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4816" w14:textId="77777777" w:rsidR="009D543A" w:rsidRDefault="009D543A" w:rsidP="009D543A">
      <w:pPr>
        <w:pBdr>
          <w:top w:val="single" w:sz="4" w:space="0" w:color="auto"/>
          <w:left w:val="single" w:sz="4" w:space="4" w:color="auto"/>
          <w:bottom w:val="single" w:sz="4" w:space="1" w:color="auto"/>
          <w:right w:val="single" w:sz="4" w:space="4" w:color="auto"/>
        </w:pBdr>
        <w:spacing w:after="0"/>
        <w:rPr>
          <w:rFonts w:ascii="Helvetica" w:hAnsi="Helvetica" w:cs="Arial"/>
        </w:rPr>
      </w:pPr>
    </w:p>
    <w:p w14:paraId="0D96AF67" w14:textId="006BC614" w:rsidR="009D543A" w:rsidRPr="0082425E" w:rsidRDefault="00A5611F" w:rsidP="009D543A">
      <w:pPr>
        <w:pBdr>
          <w:top w:val="single" w:sz="4" w:space="0" w:color="auto"/>
          <w:left w:val="single" w:sz="4" w:space="4" w:color="auto"/>
          <w:bottom w:val="single" w:sz="4" w:space="1" w:color="auto"/>
          <w:right w:val="single" w:sz="4" w:space="4" w:color="auto"/>
        </w:pBdr>
        <w:spacing w:after="0"/>
        <w:jc w:val="center"/>
        <w:rPr>
          <w:rFonts w:ascii="Helvetica" w:hAnsi="Helvetica" w:cs="Arial"/>
          <w:b/>
        </w:rPr>
      </w:pPr>
      <w:r>
        <w:rPr>
          <w:rFonts w:ascii="Helvetica" w:hAnsi="Helvetica" w:cs="Arial"/>
        </w:rPr>
        <w:t>Fusion Jeunesse</w:t>
      </w:r>
      <w:r w:rsidR="00822F9D" w:rsidRPr="0082425E">
        <w:rPr>
          <w:rFonts w:ascii="Helvetica" w:hAnsi="Helvetica" w:cs="Arial"/>
        </w:rPr>
        <w:t xml:space="preserve"> </w:t>
      </w:r>
      <w:r w:rsidR="00822F9D" w:rsidRPr="0082425E">
        <w:rPr>
          <w:rFonts w:ascii="Helvetica" w:hAnsi="Helvetica" w:cs="Arial"/>
          <w:b/>
        </w:rPr>
        <w:t xml:space="preserve">- </w:t>
      </w:r>
      <w:r w:rsidR="00350CCB" w:rsidRPr="0082425E">
        <w:rPr>
          <w:rFonts w:ascii="Helvetica" w:hAnsi="Helvetica" w:cs="Arial"/>
          <w:b/>
        </w:rPr>
        <w:t>Politique de confidentialité</w:t>
      </w:r>
      <w:r w:rsidR="00822F9D" w:rsidRPr="0082425E">
        <w:rPr>
          <w:rFonts w:ascii="Helvetica" w:hAnsi="Helvetica" w:cs="Arial"/>
          <w:b/>
        </w:rPr>
        <w:t xml:space="preserve"> </w:t>
      </w:r>
      <w:r w:rsidR="009D543A">
        <w:rPr>
          <w:rFonts w:ascii="Helvetica" w:hAnsi="Helvetica" w:cs="Arial"/>
          <w:b/>
        </w:rPr>
        <w:t>–</w:t>
      </w:r>
      <w:r w:rsidR="00822F9D" w:rsidRPr="0082425E">
        <w:rPr>
          <w:rFonts w:ascii="Helvetica" w:hAnsi="Helvetica" w:cs="Arial"/>
          <w:b/>
        </w:rPr>
        <w:t xml:space="preserve"> </w:t>
      </w:r>
      <w:r w:rsidR="0082425E">
        <w:rPr>
          <w:rFonts w:ascii="Helvetica" w:hAnsi="Helvetica" w:cs="Arial"/>
          <w:b/>
        </w:rPr>
        <w:t>Utilisateurs</w:t>
      </w:r>
    </w:p>
    <w:p w14:paraId="3DAD04E6" w14:textId="77777777" w:rsidR="00822F9D" w:rsidRPr="0082425E" w:rsidRDefault="00822F9D" w:rsidP="009D543A">
      <w:pPr>
        <w:pBdr>
          <w:top w:val="single" w:sz="4" w:space="0" w:color="auto"/>
          <w:left w:val="single" w:sz="4" w:space="4" w:color="auto"/>
          <w:bottom w:val="single" w:sz="4" w:space="1" w:color="auto"/>
          <w:right w:val="single" w:sz="4" w:space="4" w:color="auto"/>
        </w:pBdr>
        <w:spacing w:after="0"/>
        <w:jc w:val="center"/>
        <w:rPr>
          <w:rFonts w:ascii="Helvetica" w:hAnsi="Helvetica" w:cs="Arial"/>
          <w:b/>
        </w:rPr>
      </w:pPr>
    </w:p>
    <w:p w14:paraId="610FE982" w14:textId="77777777" w:rsidR="00350CCB" w:rsidRPr="0082425E" w:rsidRDefault="00350CCB" w:rsidP="00350CCB">
      <w:pPr>
        <w:spacing w:after="0"/>
        <w:jc w:val="center"/>
        <w:rPr>
          <w:rFonts w:ascii="Helvetica" w:hAnsi="Helvetica" w:cs="Arial"/>
          <w:b/>
        </w:rPr>
      </w:pPr>
    </w:p>
    <w:p w14:paraId="11B7E445" w14:textId="0DE579BA" w:rsidR="00350CCB" w:rsidRPr="0082425E" w:rsidRDefault="00350CCB" w:rsidP="00350CCB">
      <w:pPr>
        <w:jc w:val="both"/>
        <w:rPr>
          <w:rFonts w:ascii="Helvetica" w:hAnsi="Helvetica" w:cs="Arial"/>
        </w:rPr>
      </w:pPr>
      <w:r w:rsidRPr="0082425E">
        <w:rPr>
          <w:rFonts w:ascii="Helvetica" w:hAnsi="Helvetica" w:cs="Arial"/>
        </w:rPr>
        <w:t xml:space="preserve">La présente Politique de confidentialité </w:t>
      </w:r>
      <w:r w:rsidR="00822F9D" w:rsidRPr="0082425E">
        <w:rPr>
          <w:rFonts w:ascii="Helvetica" w:hAnsi="Helvetica" w:cs="Arial"/>
        </w:rPr>
        <w:t>est éditée</w:t>
      </w:r>
      <w:r w:rsidRPr="0082425E">
        <w:rPr>
          <w:rFonts w:ascii="Helvetica" w:hAnsi="Helvetica" w:cs="Arial"/>
        </w:rPr>
        <w:t xml:space="preserve"> par la société </w:t>
      </w:r>
      <w:r w:rsidR="00A5611F" w:rsidRPr="00A5611F">
        <w:rPr>
          <w:rFonts w:ascii="Helvetica" w:hAnsi="Helvetica" w:cs="Arial"/>
          <w:b/>
        </w:rPr>
        <w:t>Fusion Jeunesse</w:t>
      </w:r>
      <w:r w:rsidR="00A5611F" w:rsidRPr="00A5611F">
        <w:rPr>
          <w:rFonts w:ascii="Helvetica" w:hAnsi="Helvetica" w:cs="Arial"/>
        </w:rPr>
        <w:t xml:space="preserve">, </w:t>
      </w:r>
      <w:r w:rsidRPr="0082425E">
        <w:rPr>
          <w:rFonts w:ascii="Helvetica" w:hAnsi="Helvetica" w:cs="Arial"/>
        </w:rPr>
        <w:t>société</w:t>
      </w:r>
      <w:r w:rsidR="000C3084">
        <w:rPr>
          <w:rFonts w:ascii="Helvetica" w:hAnsi="Helvetica" w:cs="Arial"/>
        </w:rPr>
        <w:t>-</w:t>
      </w:r>
      <w:r w:rsidR="00FA727F" w:rsidRPr="00C23CBE">
        <w:rPr>
          <w:rFonts w:ascii="Helvetica" w:hAnsi="Helvetica" w:cs="Arial"/>
        </w:rPr>
        <w:t xml:space="preserve">personne morale sans but lucratif </w:t>
      </w:r>
      <w:r w:rsidRPr="00C23CBE">
        <w:rPr>
          <w:rFonts w:ascii="Helvetica" w:hAnsi="Helvetica" w:cs="Arial"/>
        </w:rPr>
        <w:t>dont</w:t>
      </w:r>
      <w:r w:rsidRPr="0082425E">
        <w:rPr>
          <w:rFonts w:ascii="Helvetica" w:hAnsi="Helvetica" w:cs="Arial"/>
        </w:rPr>
        <w:t xml:space="preserve"> le siège social est situé </w:t>
      </w:r>
      <w:bookmarkStart w:id="0" w:name="_Hlk516225448"/>
      <w:r w:rsidR="00FA727F" w:rsidRPr="00FA727F">
        <w:rPr>
          <w:rFonts w:ascii="Helvetica" w:hAnsi="Helvetica" w:cs="Arial"/>
        </w:rPr>
        <w:t>1, Place Ville Marie, bureau 2821 Montréal (Québec) H3B 4R4</w:t>
      </w:r>
      <w:bookmarkEnd w:id="0"/>
      <w:r w:rsidR="00FA727F">
        <w:rPr>
          <w:rFonts w:ascii="Helvetica" w:hAnsi="Helvetica" w:cs="Arial"/>
        </w:rPr>
        <w:t>,</w:t>
      </w:r>
      <w:r w:rsidR="00FA727F" w:rsidRPr="00FA727F">
        <w:rPr>
          <w:rFonts w:ascii="Helvetica" w:hAnsi="Helvetica" w:cs="Arial"/>
        </w:rPr>
        <w:t xml:space="preserve"> </w:t>
      </w:r>
      <w:r w:rsidRPr="0082425E">
        <w:rPr>
          <w:rFonts w:ascii="Helvetica" w:hAnsi="Helvetica" w:cs="Arial"/>
        </w:rPr>
        <w:t xml:space="preserve">immatriculée au Registre </w:t>
      </w:r>
      <w:r w:rsidR="00BC5C7A">
        <w:rPr>
          <w:rFonts w:ascii="Helvetica" w:hAnsi="Helvetica" w:cs="Arial"/>
        </w:rPr>
        <w:t>des entreprises du Québec</w:t>
      </w:r>
      <w:r w:rsidR="00BC5C7A" w:rsidRPr="0082425E">
        <w:rPr>
          <w:rFonts w:ascii="Helvetica" w:hAnsi="Helvetica" w:cs="Arial"/>
        </w:rPr>
        <w:t xml:space="preserve"> sous</w:t>
      </w:r>
      <w:r w:rsidRPr="0082425E">
        <w:rPr>
          <w:rFonts w:ascii="Helvetica" w:hAnsi="Helvetica" w:cs="Arial"/>
        </w:rPr>
        <w:t xml:space="preserve"> le numéro </w:t>
      </w:r>
      <w:r w:rsidR="00E80BCE" w:rsidRPr="00E80BCE">
        <w:rPr>
          <w:rFonts w:ascii="Helvetica" w:hAnsi="Helvetica" w:cs="Arial"/>
        </w:rPr>
        <w:t xml:space="preserve">1165615130 </w:t>
      </w:r>
      <w:r w:rsidRPr="0082425E">
        <w:rPr>
          <w:rFonts w:ascii="Helvetica" w:hAnsi="Helvetica" w:cs="Arial"/>
        </w:rPr>
        <w:t>(</w:t>
      </w:r>
      <w:r w:rsidR="00822F9D" w:rsidRPr="0082425E">
        <w:rPr>
          <w:rFonts w:ascii="Helvetica" w:hAnsi="Helvetica" w:cs="Arial"/>
        </w:rPr>
        <w:t xml:space="preserve">ci-après </w:t>
      </w:r>
      <w:r w:rsidRPr="0082425E">
        <w:rPr>
          <w:rFonts w:ascii="Helvetica" w:hAnsi="Helvetica" w:cs="Arial"/>
        </w:rPr>
        <w:t xml:space="preserve">la « </w:t>
      </w:r>
      <w:r w:rsidRPr="0082425E">
        <w:rPr>
          <w:rFonts w:ascii="Helvetica" w:hAnsi="Helvetica" w:cs="Arial"/>
          <w:b/>
        </w:rPr>
        <w:t>Société</w:t>
      </w:r>
      <w:r w:rsidRPr="0082425E">
        <w:rPr>
          <w:rFonts w:ascii="Helvetica" w:hAnsi="Helvetica" w:cs="Arial"/>
        </w:rPr>
        <w:t xml:space="preserve"> »).</w:t>
      </w:r>
    </w:p>
    <w:p w14:paraId="56BCD660" w14:textId="71F682CB" w:rsidR="00350CCB" w:rsidRPr="0082425E" w:rsidRDefault="00350CCB" w:rsidP="00350CCB">
      <w:pPr>
        <w:jc w:val="both"/>
        <w:rPr>
          <w:rFonts w:ascii="Helvetica" w:hAnsi="Helvetica" w:cs="Arial"/>
        </w:rPr>
      </w:pPr>
      <w:r w:rsidRPr="0082425E">
        <w:rPr>
          <w:rFonts w:ascii="Helvetica" w:hAnsi="Helvetica" w:cs="Arial"/>
        </w:rPr>
        <w:t xml:space="preserve">La Société propose </w:t>
      </w:r>
      <w:r w:rsidR="00822F9D" w:rsidRPr="0082425E">
        <w:rPr>
          <w:rFonts w:ascii="Helvetica" w:hAnsi="Helvetica" w:cs="Arial"/>
        </w:rPr>
        <w:t xml:space="preserve">une plateforme </w:t>
      </w:r>
      <w:r w:rsidR="00BC5C7A">
        <w:rPr>
          <w:rFonts w:ascii="Helvetica" w:hAnsi="Helvetica" w:cs="Arial"/>
        </w:rPr>
        <w:t xml:space="preserve">alumni pour les </w:t>
      </w:r>
      <w:r w:rsidR="00C23CBE">
        <w:rPr>
          <w:rFonts w:ascii="Helvetica" w:hAnsi="Helvetica" w:cs="Arial"/>
        </w:rPr>
        <w:t xml:space="preserve">participants, les </w:t>
      </w:r>
      <w:r w:rsidR="00BC5C7A">
        <w:rPr>
          <w:rFonts w:ascii="Helvetica" w:hAnsi="Helvetica" w:cs="Arial"/>
        </w:rPr>
        <w:t>anciens participants et les employés de Fusion Jeunesse</w:t>
      </w:r>
      <w:r w:rsidR="00822F9D" w:rsidRPr="0082425E">
        <w:rPr>
          <w:rFonts w:ascii="Helvetica" w:hAnsi="Helvetica" w:cs="Arial"/>
        </w:rPr>
        <w:t xml:space="preserve"> </w:t>
      </w:r>
      <w:r w:rsidRPr="0082425E">
        <w:rPr>
          <w:rFonts w:ascii="Helvetica" w:hAnsi="Helvetica" w:cs="Arial"/>
        </w:rPr>
        <w:t xml:space="preserve">(ci-après </w:t>
      </w:r>
      <w:r w:rsidR="00822F9D" w:rsidRPr="0082425E">
        <w:rPr>
          <w:rFonts w:ascii="Helvetica" w:hAnsi="Helvetica" w:cs="Arial"/>
        </w:rPr>
        <w:t>la</w:t>
      </w:r>
      <w:r w:rsidRPr="0082425E">
        <w:rPr>
          <w:rFonts w:ascii="Helvetica" w:hAnsi="Helvetica" w:cs="Arial"/>
        </w:rPr>
        <w:t xml:space="preserve"> « </w:t>
      </w:r>
      <w:r w:rsidR="00822F9D" w:rsidRPr="0082425E">
        <w:rPr>
          <w:rFonts w:ascii="Helvetica" w:hAnsi="Helvetica" w:cs="Arial"/>
          <w:b/>
        </w:rPr>
        <w:t>Plateforme</w:t>
      </w:r>
      <w:r w:rsidRPr="0082425E">
        <w:rPr>
          <w:rFonts w:ascii="Helvetica" w:hAnsi="Helvetica" w:cs="Arial"/>
        </w:rPr>
        <w:t xml:space="preserve"> ») </w:t>
      </w:r>
      <w:r w:rsidR="000B66BE" w:rsidRPr="0082425E">
        <w:rPr>
          <w:rFonts w:ascii="Helvetica" w:hAnsi="Helvetica" w:cs="Arial"/>
        </w:rPr>
        <w:t xml:space="preserve">disponible à l’adresse url </w:t>
      </w:r>
      <w:r w:rsidR="00BC5C7A" w:rsidRPr="00BC5C7A">
        <w:rPr>
          <w:rFonts w:ascii="Helvetica" w:hAnsi="Helvetica" w:cs="Arial"/>
          <w:b/>
        </w:rPr>
        <w:t>Fusionconnexion.org</w:t>
      </w:r>
      <w:r w:rsidR="000B66BE" w:rsidRPr="0082425E">
        <w:rPr>
          <w:rFonts w:ascii="Helvetica" w:hAnsi="Helvetica" w:cs="Arial"/>
        </w:rPr>
        <w:t xml:space="preserve"> </w:t>
      </w:r>
      <w:r w:rsidRPr="0082425E">
        <w:rPr>
          <w:rFonts w:ascii="Helvetica" w:hAnsi="Helvetica" w:cs="Arial"/>
        </w:rPr>
        <w:t xml:space="preserve">à ses </w:t>
      </w:r>
      <w:r w:rsidR="00822F9D" w:rsidRPr="0082425E">
        <w:rPr>
          <w:rFonts w:ascii="Helvetica" w:hAnsi="Helvetica" w:cs="Arial"/>
        </w:rPr>
        <w:t>utilisateurs</w:t>
      </w:r>
      <w:r w:rsidR="00D16298" w:rsidRPr="0082425E">
        <w:rPr>
          <w:rFonts w:ascii="Helvetica" w:hAnsi="Helvetica" w:cs="Arial"/>
        </w:rPr>
        <w:t xml:space="preserve"> disposant d’un compte utilisateur, volontairement inscrits sur la Plateforme</w:t>
      </w:r>
      <w:r w:rsidRPr="0082425E">
        <w:rPr>
          <w:rFonts w:ascii="Helvetica" w:hAnsi="Helvetica" w:cs="Arial"/>
        </w:rPr>
        <w:t xml:space="preserve"> (ci-après les « </w:t>
      </w:r>
      <w:r w:rsidR="00822F9D" w:rsidRPr="0082425E">
        <w:rPr>
          <w:rFonts w:ascii="Helvetica" w:hAnsi="Helvetica" w:cs="Arial"/>
          <w:b/>
        </w:rPr>
        <w:t>Utilisateurs</w:t>
      </w:r>
      <w:r w:rsidRPr="0082425E">
        <w:rPr>
          <w:rFonts w:ascii="Helvetica" w:hAnsi="Helvetica" w:cs="Arial"/>
        </w:rPr>
        <w:t> »)</w:t>
      </w:r>
      <w:r w:rsidR="000B66BE" w:rsidRPr="0082425E">
        <w:rPr>
          <w:rFonts w:ascii="Helvetica" w:hAnsi="Helvetica" w:cs="Arial"/>
        </w:rPr>
        <w:t>.</w:t>
      </w:r>
    </w:p>
    <w:p w14:paraId="631C025E" w14:textId="5291E97D" w:rsidR="00822F9D" w:rsidRPr="0082425E" w:rsidRDefault="00350CCB" w:rsidP="00350CCB">
      <w:pPr>
        <w:jc w:val="both"/>
        <w:rPr>
          <w:rFonts w:ascii="Helvetica" w:hAnsi="Helvetica" w:cs="Arial"/>
        </w:rPr>
      </w:pPr>
      <w:r w:rsidRPr="0082425E">
        <w:rPr>
          <w:rFonts w:ascii="Helvetica" w:hAnsi="Helvetica" w:cs="Arial"/>
        </w:rPr>
        <w:t xml:space="preserve">La Société utilise </w:t>
      </w:r>
      <w:r w:rsidR="00822F9D" w:rsidRPr="0082425E">
        <w:rPr>
          <w:rFonts w:ascii="Helvetica" w:hAnsi="Helvetica" w:cs="Arial"/>
        </w:rPr>
        <w:t>un service applicatif</w:t>
      </w:r>
      <w:r w:rsidRPr="0082425E">
        <w:rPr>
          <w:rFonts w:ascii="Helvetica" w:hAnsi="Helvetica" w:cs="Arial"/>
        </w:rPr>
        <w:t xml:space="preserve"> « </w:t>
      </w:r>
      <w:r w:rsidR="00822F9D" w:rsidRPr="0082425E">
        <w:rPr>
          <w:rFonts w:ascii="Helvetica" w:hAnsi="Helvetica" w:cs="Arial"/>
        </w:rPr>
        <w:t>Hivebrite</w:t>
      </w:r>
      <w:r w:rsidR="00093EC5" w:rsidRPr="0082425E">
        <w:rPr>
          <w:rFonts w:ascii="Helvetica" w:hAnsi="Helvetica" w:cs="Arial"/>
        </w:rPr>
        <w:t xml:space="preserve"> </w:t>
      </w:r>
      <w:r w:rsidR="0082425E">
        <w:rPr>
          <w:rFonts w:ascii="Helvetica" w:hAnsi="Helvetica" w:cs="Arial"/>
        </w:rPr>
        <w:t xml:space="preserve">», permettant </w:t>
      </w:r>
      <w:r w:rsidRPr="0082425E">
        <w:rPr>
          <w:rFonts w:ascii="Helvetica" w:hAnsi="Helvetica" w:cs="Arial"/>
        </w:rPr>
        <w:t xml:space="preserve">notamment </w:t>
      </w:r>
      <w:r w:rsidR="00822F9D" w:rsidRPr="0082425E">
        <w:rPr>
          <w:rFonts w:ascii="Helvetica" w:hAnsi="Helvetica" w:cs="Arial"/>
        </w:rPr>
        <w:t>d’importer et exporter des listes et données utilisateurs, de gestion de contenus et d’év</w:t>
      </w:r>
      <w:r w:rsidR="009D543A">
        <w:rPr>
          <w:rFonts w:ascii="Helvetica" w:hAnsi="Helvetica" w:cs="Arial"/>
        </w:rPr>
        <w:t>é</w:t>
      </w:r>
      <w:r w:rsidR="00822F9D" w:rsidRPr="0082425E">
        <w:rPr>
          <w:rFonts w:ascii="Helvetica" w:hAnsi="Helvetica" w:cs="Arial"/>
        </w:rPr>
        <w:t>nements, d’effectuer des campagnes d’emailing et de recherches et partage d’opportunités, de gestion de cotisations et de dons.</w:t>
      </w:r>
    </w:p>
    <w:p w14:paraId="1ECD0637" w14:textId="5D1A45CF" w:rsidR="00350CCB" w:rsidRPr="0082425E" w:rsidRDefault="000C3084" w:rsidP="00822F9D">
      <w:pPr>
        <w:jc w:val="both"/>
        <w:rPr>
          <w:rFonts w:ascii="Helvetica" w:hAnsi="Helvetica" w:cs="Arial"/>
        </w:rPr>
      </w:pPr>
      <w:r>
        <w:rPr>
          <w:rFonts w:ascii="Helvetica" w:hAnsi="Helvetica" w:cs="Arial"/>
        </w:rPr>
        <w:t>À</w:t>
      </w:r>
      <w:r w:rsidR="00822F9D" w:rsidRPr="0082425E">
        <w:rPr>
          <w:rFonts w:ascii="Helvetica" w:hAnsi="Helvetica" w:cs="Arial"/>
        </w:rPr>
        <w:t xml:space="preserve"> cet égard, la Société se montre particulièrement sensible au respect de la vie privée de ses Utilisateurs quant à la protection de leurs données personnelles en sa qualité de responsable de traitement</w:t>
      </w:r>
      <w:r w:rsidR="0082425E">
        <w:rPr>
          <w:rFonts w:ascii="Helvetica" w:hAnsi="Helvetica" w:cs="Arial"/>
        </w:rPr>
        <w:t xml:space="preserve">. </w:t>
      </w:r>
      <w:r w:rsidR="0080147F" w:rsidRPr="0082425E">
        <w:rPr>
          <w:rFonts w:ascii="Helvetica" w:hAnsi="Helvetica" w:cs="Arial"/>
        </w:rPr>
        <w:t xml:space="preserve">La Société </w:t>
      </w:r>
      <w:r w:rsidR="00350CCB" w:rsidRPr="0082425E">
        <w:rPr>
          <w:rFonts w:ascii="Helvetica" w:hAnsi="Helvetica" w:cs="Arial"/>
        </w:rPr>
        <w:t>s’engage</w:t>
      </w:r>
      <w:r w:rsidR="0080147F" w:rsidRPr="0082425E">
        <w:rPr>
          <w:rFonts w:ascii="Helvetica" w:hAnsi="Helvetica" w:cs="Arial"/>
        </w:rPr>
        <w:t xml:space="preserve"> ainsi</w:t>
      </w:r>
      <w:r w:rsidR="00350CCB" w:rsidRPr="0082425E">
        <w:rPr>
          <w:rFonts w:ascii="Helvetica" w:hAnsi="Helvetica" w:cs="Arial"/>
        </w:rPr>
        <w:t xml:space="preserve"> à assurer la conformité des traitements opérés en sa qualit</w:t>
      </w:r>
      <w:r w:rsidR="00D64067">
        <w:rPr>
          <w:rFonts w:ascii="Helvetica" w:hAnsi="Helvetica" w:cs="Arial"/>
        </w:rPr>
        <w:t xml:space="preserve">é de responsable de traitement </w:t>
      </w:r>
      <w:r w:rsidR="00350CCB" w:rsidRPr="0082425E">
        <w:rPr>
          <w:rFonts w:ascii="Helvetica" w:hAnsi="Helvetica" w:cs="Arial"/>
        </w:rPr>
        <w:t xml:space="preserve">conformément aux dispositions applicables de la loi « Informatique et Libertés » et </w:t>
      </w:r>
      <w:r w:rsidR="00D64067">
        <w:rPr>
          <w:rFonts w:ascii="Helvetica" w:hAnsi="Helvetica" w:cs="Arial"/>
        </w:rPr>
        <w:t>du</w:t>
      </w:r>
      <w:r w:rsidR="00350CCB" w:rsidRPr="0082425E">
        <w:rPr>
          <w:rFonts w:ascii="Helvetica" w:hAnsi="Helvetica" w:cs="Arial"/>
        </w:rPr>
        <w:t xml:space="preserve"> Règlement 2016/679 du Parlement européen et du Conseil en date du 27 avril 2016.</w:t>
      </w:r>
    </w:p>
    <w:p w14:paraId="3A7437F5" w14:textId="3A2CD3D0" w:rsidR="00350CCB" w:rsidRPr="0082425E" w:rsidRDefault="00350CCB" w:rsidP="00350CCB">
      <w:pPr>
        <w:jc w:val="both"/>
        <w:rPr>
          <w:rFonts w:ascii="Helvetica" w:hAnsi="Helvetica" w:cs="Arial"/>
        </w:rPr>
      </w:pPr>
      <w:r w:rsidRPr="0082425E">
        <w:rPr>
          <w:rFonts w:ascii="Helvetica" w:hAnsi="Helvetica" w:cs="Arial"/>
        </w:rPr>
        <w:t xml:space="preserve">Pour ce faire, la Société a mis en place une politique de confidentialité </w:t>
      </w:r>
      <w:r w:rsidR="00093EC5" w:rsidRPr="0082425E">
        <w:rPr>
          <w:rFonts w:ascii="Helvetica" w:hAnsi="Helvetica" w:cs="Arial"/>
        </w:rPr>
        <w:t>adéquate permettant</w:t>
      </w:r>
      <w:r w:rsidRPr="0082425E">
        <w:rPr>
          <w:rFonts w:ascii="Helvetica" w:hAnsi="Helvetica" w:cs="Arial"/>
        </w:rPr>
        <w:t xml:space="preserve"> de garantir un niveau de protection optimal des données </w:t>
      </w:r>
      <w:r w:rsidR="00093EC5" w:rsidRPr="0082425E">
        <w:rPr>
          <w:rFonts w:ascii="Helvetica" w:hAnsi="Helvetica" w:cs="Arial"/>
        </w:rPr>
        <w:t>de ses Utilisateurs.</w:t>
      </w:r>
    </w:p>
    <w:p w14:paraId="1376E2FD" w14:textId="504CB190" w:rsidR="00350CCB" w:rsidRPr="0082425E" w:rsidRDefault="00350CCB" w:rsidP="00350CCB">
      <w:pPr>
        <w:jc w:val="both"/>
        <w:rPr>
          <w:rFonts w:ascii="Helvetica" w:hAnsi="Helvetica" w:cs="Arial"/>
        </w:rPr>
      </w:pPr>
      <w:r w:rsidRPr="0082425E">
        <w:rPr>
          <w:rFonts w:ascii="Helvetica" w:hAnsi="Helvetica" w:cs="Arial"/>
        </w:rPr>
        <w:t xml:space="preserve">Conformément à la Loi Informatique et Libertés, le traitement des données personnelles saisies par la Société concernant la gestion de ses clients-prospects </w:t>
      </w:r>
      <w:r w:rsidR="006A7C47">
        <w:rPr>
          <w:rFonts w:ascii="Helvetica" w:hAnsi="Helvetica" w:cs="Arial"/>
        </w:rPr>
        <w:t>n‘</w:t>
      </w:r>
      <w:r w:rsidRPr="0082425E">
        <w:rPr>
          <w:rFonts w:ascii="Helvetica" w:hAnsi="Helvetica" w:cs="Arial"/>
        </w:rPr>
        <w:t xml:space="preserve">a </w:t>
      </w:r>
      <w:r w:rsidR="006A7C47">
        <w:rPr>
          <w:rFonts w:ascii="Helvetica" w:hAnsi="Helvetica" w:cs="Arial"/>
        </w:rPr>
        <w:t xml:space="preserve">pas </w:t>
      </w:r>
      <w:r w:rsidRPr="0082425E">
        <w:rPr>
          <w:rFonts w:ascii="Helvetica" w:hAnsi="Helvetica" w:cs="Arial"/>
        </w:rPr>
        <w:t>fait l’objet par la Société d’une déclaration auprès de la CNIL</w:t>
      </w:r>
      <w:r w:rsidR="00EC347B">
        <w:rPr>
          <w:rFonts w:ascii="Helvetica" w:hAnsi="Helvetica" w:cs="Arial"/>
        </w:rPr>
        <w:t>, car nous sommes un organisme à but non lucratif œuvrant dans le domaine de l’éducation et nous n’avons pas d’utilisateur français.</w:t>
      </w:r>
    </w:p>
    <w:p w14:paraId="1E8DA77F" w14:textId="39B81CB0" w:rsidR="00D64067" w:rsidRDefault="00350CCB" w:rsidP="00350CCB">
      <w:pPr>
        <w:jc w:val="both"/>
        <w:rPr>
          <w:rFonts w:ascii="Helvetica" w:hAnsi="Helvetica" w:cs="Arial"/>
        </w:rPr>
      </w:pPr>
      <w:r w:rsidRPr="0082425E">
        <w:rPr>
          <w:rFonts w:ascii="Helvetica" w:hAnsi="Helvetica" w:cs="Arial"/>
        </w:rPr>
        <w:t xml:space="preserve">La présente politique de confidentialité est destinée aux </w:t>
      </w:r>
      <w:r w:rsidR="00093EC5" w:rsidRPr="0082425E">
        <w:rPr>
          <w:rFonts w:ascii="Helvetica" w:hAnsi="Helvetica" w:cs="Arial"/>
        </w:rPr>
        <w:t>Utilisateurs</w:t>
      </w:r>
      <w:r w:rsidRPr="0082425E">
        <w:rPr>
          <w:rFonts w:ascii="Helvetica" w:hAnsi="Helvetica" w:cs="Arial"/>
        </w:rPr>
        <w:t xml:space="preserve"> utilisant </w:t>
      </w:r>
      <w:r w:rsidR="00093EC5" w:rsidRPr="0082425E">
        <w:rPr>
          <w:rFonts w:ascii="Helvetica" w:hAnsi="Helvetica" w:cs="Arial"/>
        </w:rPr>
        <w:t>la Plateforme</w:t>
      </w:r>
      <w:r w:rsidR="00D64067">
        <w:rPr>
          <w:rFonts w:ascii="Helvetica" w:hAnsi="Helvetica" w:cs="Arial"/>
        </w:rPr>
        <w:t xml:space="preserve"> proposée</w:t>
      </w:r>
      <w:r w:rsidRPr="0082425E">
        <w:rPr>
          <w:rFonts w:ascii="Helvetica" w:hAnsi="Helvetica" w:cs="Arial"/>
        </w:rPr>
        <w:t xml:space="preserve"> par la Société.</w:t>
      </w:r>
    </w:p>
    <w:p w14:paraId="67316374" w14:textId="77777777" w:rsidR="0050051C" w:rsidRPr="00D64067" w:rsidRDefault="0050051C" w:rsidP="00350CCB">
      <w:pPr>
        <w:jc w:val="both"/>
        <w:rPr>
          <w:rFonts w:ascii="Helvetica" w:hAnsi="Helvetica" w:cs="Arial"/>
        </w:rPr>
      </w:pPr>
    </w:p>
    <w:p w14:paraId="531C76BA" w14:textId="04D1F60C" w:rsidR="00350CCB" w:rsidRPr="00D64067" w:rsidRDefault="00093EC5" w:rsidP="00D64067">
      <w:pPr>
        <w:pStyle w:val="Paragraphedeliste"/>
        <w:numPr>
          <w:ilvl w:val="0"/>
          <w:numId w:val="13"/>
        </w:numPr>
        <w:jc w:val="both"/>
        <w:rPr>
          <w:rFonts w:ascii="Helvetica" w:hAnsi="Helvetica" w:cs="Arial"/>
          <w:b/>
        </w:rPr>
      </w:pPr>
      <w:r w:rsidRPr="00D64067">
        <w:rPr>
          <w:rFonts w:ascii="Helvetica" w:hAnsi="Helvetica" w:cs="Arial"/>
          <w:b/>
        </w:rPr>
        <w:t>DONN</w:t>
      </w:r>
      <w:r w:rsidR="000C3084">
        <w:rPr>
          <w:rFonts w:ascii="Helvetica" w:hAnsi="Helvetica" w:cs="Arial"/>
          <w:b/>
        </w:rPr>
        <w:t>É</w:t>
      </w:r>
      <w:r w:rsidRPr="00D64067">
        <w:rPr>
          <w:rFonts w:ascii="Helvetica" w:hAnsi="Helvetica" w:cs="Arial"/>
          <w:b/>
        </w:rPr>
        <w:t>ES PERSONNELLES COLLECT</w:t>
      </w:r>
      <w:r w:rsidR="000C3084">
        <w:rPr>
          <w:rFonts w:ascii="Helvetica" w:hAnsi="Helvetica" w:cs="Arial"/>
          <w:b/>
        </w:rPr>
        <w:t>É</w:t>
      </w:r>
      <w:r w:rsidRPr="00D64067">
        <w:rPr>
          <w:rFonts w:ascii="Helvetica" w:hAnsi="Helvetica" w:cs="Arial"/>
          <w:b/>
        </w:rPr>
        <w:t>ES</w:t>
      </w:r>
    </w:p>
    <w:p w14:paraId="38C62BE8" w14:textId="5EE0F23F" w:rsidR="00093EC5" w:rsidRPr="0082425E" w:rsidRDefault="00093EC5" w:rsidP="00350CCB">
      <w:pPr>
        <w:jc w:val="both"/>
        <w:rPr>
          <w:rFonts w:ascii="Helvetica" w:hAnsi="Helvetica" w:cs="Arial"/>
          <w:b/>
        </w:rPr>
      </w:pPr>
      <w:r w:rsidRPr="0082425E">
        <w:rPr>
          <w:rFonts w:ascii="Helvetica" w:hAnsi="Helvetica" w:cs="Arial"/>
          <w:b/>
        </w:rPr>
        <w:t>1.1 Lors de l’inscription sur la Plateforme</w:t>
      </w:r>
    </w:p>
    <w:p w14:paraId="28D8F028" w14:textId="258F3867" w:rsidR="00093EC5" w:rsidRPr="0082425E" w:rsidRDefault="00093EC5" w:rsidP="00350CCB">
      <w:pPr>
        <w:jc w:val="both"/>
        <w:rPr>
          <w:rFonts w:ascii="Helvetica" w:hAnsi="Helvetica" w:cs="Arial"/>
        </w:rPr>
      </w:pPr>
      <w:r w:rsidRPr="0082425E">
        <w:rPr>
          <w:rFonts w:ascii="Helvetica" w:hAnsi="Helvetica" w:cs="Arial"/>
        </w:rPr>
        <w:t xml:space="preserve">L’Utilisateur est informé, lors de son inscription sur la Plateforme, que les données à caractère personnelles suivantes sont collectées : </w:t>
      </w:r>
    </w:p>
    <w:p w14:paraId="692B4F3F" w14:textId="47AAC974" w:rsidR="00093EC5" w:rsidRPr="0082425E" w:rsidRDefault="00C23CBE" w:rsidP="00093EC5">
      <w:pPr>
        <w:pStyle w:val="Paragraphedeliste"/>
        <w:numPr>
          <w:ilvl w:val="0"/>
          <w:numId w:val="5"/>
        </w:numPr>
        <w:jc w:val="both"/>
        <w:rPr>
          <w:rFonts w:ascii="Helvetica" w:hAnsi="Helvetica" w:cs="Arial"/>
        </w:rPr>
      </w:pPr>
      <w:r>
        <w:rPr>
          <w:rFonts w:ascii="Helvetica" w:hAnsi="Helvetica" w:cs="Arial"/>
        </w:rPr>
        <w:t>Courriel</w:t>
      </w:r>
    </w:p>
    <w:p w14:paraId="3DF230CF" w14:textId="151D8697" w:rsidR="00093EC5" w:rsidRDefault="00C23CBE" w:rsidP="00093EC5">
      <w:pPr>
        <w:pStyle w:val="Paragraphedeliste"/>
        <w:numPr>
          <w:ilvl w:val="0"/>
          <w:numId w:val="5"/>
        </w:numPr>
        <w:jc w:val="both"/>
        <w:rPr>
          <w:rFonts w:ascii="Helvetica" w:hAnsi="Helvetica" w:cs="Arial"/>
        </w:rPr>
      </w:pPr>
      <w:r>
        <w:rPr>
          <w:rFonts w:ascii="Helvetica" w:hAnsi="Helvetica" w:cs="Arial"/>
        </w:rPr>
        <w:t>Type de participation, année de participation et école de participation dans un projet Fusion Jeunesse</w:t>
      </w:r>
    </w:p>
    <w:p w14:paraId="28C11ECE" w14:textId="6BC27511" w:rsidR="00C23CBE" w:rsidRPr="0082425E" w:rsidRDefault="00C23CBE" w:rsidP="00093EC5">
      <w:pPr>
        <w:pStyle w:val="Paragraphedeliste"/>
        <w:numPr>
          <w:ilvl w:val="0"/>
          <w:numId w:val="5"/>
        </w:numPr>
        <w:jc w:val="both"/>
        <w:rPr>
          <w:rFonts w:ascii="Helvetica" w:hAnsi="Helvetica" w:cs="Arial"/>
        </w:rPr>
      </w:pPr>
      <w:r>
        <w:rPr>
          <w:rFonts w:ascii="Helvetica" w:hAnsi="Helvetica" w:cs="Arial"/>
        </w:rPr>
        <w:t>Année de naissance, langue(s) parlé(s) à la maison et pays de naissance. Ces informations ne sont pas visibles pour aucun utilisateur et sont utilisées à des fin</w:t>
      </w:r>
      <w:r w:rsidR="000C3084">
        <w:rPr>
          <w:rFonts w:ascii="Helvetica" w:hAnsi="Helvetica" w:cs="Arial"/>
        </w:rPr>
        <w:t>s</w:t>
      </w:r>
      <w:r>
        <w:rPr>
          <w:rFonts w:ascii="Helvetica" w:hAnsi="Helvetica" w:cs="Arial"/>
        </w:rPr>
        <w:t xml:space="preserve"> statistique</w:t>
      </w:r>
      <w:r w:rsidR="000C3084">
        <w:rPr>
          <w:rFonts w:ascii="Helvetica" w:hAnsi="Helvetica" w:cs="Arial"/>
        </w:rPr>
        <w:t>s</w:t>
      </w:r>
      <w:r>
        <w:rPr>
          <w:rFonts w:ascii="Helvetica" w:hAnsi="Helvetica" w:cs="Arial"/>
        </w:rPr>
        <w:t xml:space="preserve"> seulement.</w:t>
      </w:r>
    </w:p>
    <w:p w14:paraId="2FBBA11A" w14:textId="6DF8D998" w:rsidR="00C23CBE" w:rsidRPr="00C23CBE" w:rsidRDefault="00C23CBE" w:rsidP="00E91E11">
      <w:pPr>
        <w:pStyle w:val="Paragraphedeliste"/>
        <w:numPr>
          <w:ilvl w:val="0"/>
          <w:numId w:val="5"/>
        </w:numPr>
        <w:jc w:val="both"/>
        <w:rPr>
          <w:rFonts w:ascii="Helvetica" w:hAnsi="Helvetica" w:cs="Arial"/>
        </w:rPr>
      </w:pPr>
      <w:r w:rsidRPr="00C23CBE">
        <w:rPr>
          <w:rFonts w:ascii="Helvetica" w:hAnsi="Helvetica" w:cs="Arial"/>
        </w:rPr>
        <w:lastRenderedPageBreak/>
        <w:t xml:space="preserve"> </w:t>
      </w:r>
      <w:r w:rsidR="000E181D" w:rsidRPr="00C23CBE">
        <w:rPr>
          <w:rFonts w:ascii="Helvetica" w:hAnsi="Helvetica" w:cs="Arial"/>
        </w:rPr>
        <w:t>Des informations relatives au</w:t>
      </w:r>
      <w:r w:rsidR="000C3084">
        <w:rPr>
          <w:rFonts w:ascii="Helvetica" w:hAnsi="Helvetica" w:cs="Arial"/>
        </w:rPr>
        <w:t>x</w:t>
      </w:r>
      <w:r w:rsidR="000E181D" w:rsidRPr="00C23CBE">
        <w:rPr>
          <w:rFonts w:ascii="Helvetica" w:hAnsi="Helvetica" w:cs="Arial"/>
        </w:rPr>
        <w:t xml:space="preserve"> parcours universitaire</w:t>
      </w:r>
      <w:r w:rsidR="000C3084">
        <w:rPr>
          <w:rFonts w:ascii="Helvetica" w:hAnsi="Helvetica" w:cs="Arial"/>
        </w:rPr>
        <w:t>s et aux</w:t>
      </w:r>
      <w:r w:rsidR="000E181D" w:rsidRPr="00C23CBE">
        <w:rPr>
          <w:rFonts w:ascii="Helvetica" w:hAnsi="Helvetica" w:cs="Arial"/>
        </w:rPr>
        <w:t xml:space="preserve"> expériences professionnelles</w:t>
      </w:r>
    </w:p>
    <w:p w14:paraId="18452CA1" w14:textId="7EC07BE6" w:rsidR="009D37B5" w:rsidRPr="00C23CBE" w:rsidRDefault="009D37B5" w:rsidP="00C23CBE">
      <w:pPr>
        <w:ind w:left="360"/>
        <w:jc w:val="both"/>
        <w:rPr>
          <w:rFonts w:ascii="Helvetica" w:hAnsi="Helvetica" w:cs="Arial"/>
        </w:rPr>
      </w:pPr>
      <w:r w:rsidRPr="00C23CBE">
        <w:rPr>
          <w:rFonts w:ascii="Helvetica" w:hAnsi="Helvetica" w:cs="Arial"/>
        </w:rPr>
        <w:t>L’Utilisateur s’engage à ne communiquer que des données exactes, complètes, régulièrement mises à jour sur son identité, ses contenus, et ses informations de manière générale. La Société ne saurait en aucun cas engager sa responsabilité en cas de communication de données illicites ou contraire</w:t>
      </w:r>
      <w:r w:rsidR="000C3084">
        <w:rPr>
          <w:rFonts w:ascii="Helvetica" w:hAnsi="Helvetica" w:cs="Arial"/>
        </w:rPr>
        <w:t>s</w:t>
      </w:r>
      <w:r w:rsidRPr="00C23CBE">
        <w:rPr>
          <w:rFonts w:ascii="Helvetica" w:hAnsi="Helvetica" w:cs="Arial"/>
        </w:rPr>
        <w:t xml:space="preserve"> à l’ordre public. </w:t>
      </w:r>
    </w:p>
    <w:p w14:paraId="16CDB11C" w14:textId="38873B2D" w:rsidR="009D37B5" w:rsidRPr="0082425E" w:rsidRDefault="009D37B5" w:rsidP="007108BA">
      <w:pPr>
        <w:jc w:val="both"/>
        <w:rPr>
          <w:rFonts w:ascii="Helvetica" w:hAnsi="Helvetica" w:cs="Arial"/>
        </w:rPr>
      </w:pPr>
      <w:r w:rsidRPr="0082425E">
        <w:rPr>
          <w:rFonts w:ascii="Helvetica" w:hAnsi="Helvetica" w:cs="Arial"/>
        </w:rPr>
        <w:t>Si l’Utilisateur ne consentait pas à la collecte de ces données susvisées, il est informé qu’il ne pourra accéder à la Plateforme.</w:t>
      </w:r>
    </w:p>
    <w:p w14:paraId="6229425C" w14:textId="4FE2BFE4" w:rsidR="00093EC5" w:rsidRPr="0082425E" w:rsidRDefault="00093EC5" w:rsidP="00350CCB">
      <w:pPr>
        <w:jc w:val="both"/>
        <w:rPr>
          <w:rFonts w:ascii="Helvetica" w:hAnsi="Helvetica" w:cs="Arial"/>
          <w:b/>
        </w:rPr>
      </w:pPr>
      <w:r w:rsidRPr="0082425E">
        <w:rPr>
          <w:rFonts w:ascii="Helvetica" w:hAnsi="Helvetica" w:cs="Arial"/>
          <w:b/>
        </w:rPr>
        <w:t>1.2 Lors de l’utilisation de la Plateforme</w:t>
      </w:r>
    </w:p>
    <w:p w14:paraId="1DD29F98" w14:textId="1596C1D7" w:rsidR="00D37E6C" w:rsidRPr="0082425E" w:rsidRDefault="00D37E6C" w:rsidP="00350CCB">
      <w:pPr>
        <w:jc w:val="both"/>
        <w:rPr>
          <w:rFonts w:ascii="Helvetica" w:hAnsi="Helvetica" w:cs="Arial"/>
        </w:rPr>
      </w:pPr>
      <w:r w:rsidRPr="0082425E">
        <w:rPr>
          <w:rFonts w:ascii="Helvetica" w:hAnsi="Helvetica" w:cs="Arial"/>
        </w:rPr>
        <w:t>L’Utilisateur</w:t>
      </w:r>
      <w:r w:rsidR="00350CCB" w:rsidRPr="0082425E">
        <w:rPr>
          <w:rFonts w:ascii="Helvetica" w:hAnsi="Helvetica" w:cs="Arial"/>
        </w:rPr>
        <w:t xml:space="preserve"> </w:t>
      </w:r>
      <w:r w:rsidR="00093EC5" w:rsidRPr="0082425E">
        <w:rPr>
          <w:rFonts w:ascii="Helvetica" w:hAnsi="Helvetica" w:cs="Arial"/>
        </w:rPr>
        <w:t>peut valablement publier, de son propre fait, tout contenu sur la Plateforme, qui sera conservé</w:t>
      </w:r>
      <w:r w:rsidRPr="0082425E">
        <w:rPr>
          <w:rFonts w:ascii="Helvetica" w:hAnsi="Helvetica" w:cs="Arial"/>
        </w:rPr>
        <w:t> </w:t>
      </w:r>
      <w:r w:rsidR="00D64067">
        <w:rPr>
          <w:rFonts w:ascii="Helvetica" w:hAnsi="Helvetica" w:cs="Arial"/>
        </w:rPr>
        <w:t xml:space="preserve">par la Société </w:t>
      </w:r>
      <w:r w:rsidRPr="0082425E">
        <w:rPr>
          <w:rFonts w:ascii="Helvetica" w:hAnsi="Helvetica" w:cs="Arial"/>
        </w:rPr>
        <w:t>:</w:t>
      </w:r>
    </w:p>
    <w:p w14:paraId="2DDF26E8" w14:textId="246A1130" w:rsidR="00D37E6C" w:rsidRPr="0082425E" w:rsidRDefault="00D471E4" w:rsidP="00D37E6C">
      <w:pPr>
        <w:pStyle w:val="Paragraphedeliste"/>
        <w:numPr>
          <w:ilvl w:val="0"/>
          <w:numId w:val="3"/>
        </w:numPr>
        <w:jc w:val="both"/>
        <w:rPr>
          <w:rFonts w:ascii="Helvetica" w:hAnsi="Helvetica" w:cs="Arial"/>
        </w:rPr>
      </w:pPr>
      <w:r>
        <w:rPr>
          <w:rFonts w:ascii="Helvetica" w:hAnsi="Helvetica" w:cs="Arial"/>
        </w:rPr>
        <w:t>Publication sur son fil d’actualité (texte, photo, vidéo et fichier)</w:t>
      </w:r>
      <w:r w:rsidR="00D37E6C" w:rsidRPr="0082425E">
        <w:rPr>
          <w:rFonts w:ascii="Helvetica" w:hAnsi="Helvetica" w:cs="Arial"/>
        </w:rPr>
        <w:t xml:space="preserve"> ; </w:t>
      </w:r>
    </w:p>
    <w:p w14:paraId="64E451D2" w14:textId="31081F89" w:rsidR="00D37E6C" w:rsidRPr="0082425E" w:rsidRDefault="00D471E4" w:rsidP="00D37E6C">
      <w:pPr>
        <w:pStyle w:val="Paragraphedeliste"/>
        <w:numPr>
          <w:ilvl w:val="0"/>
          <w:numId w:val="3"/>
        </w:numPr>
        <w:jc w:val="both"/>
        <w:rPr>
          <w:rFonts w:ascii="Helvetica" w:hAnsi="Helvetica" w:cs="Arial"/>
        </w:rPr>
      </w:pPr>
      <w:r>
        <w:rPr>
          <w:rFonts w:ascii="Helvetica" w:hAnsi="Helvetica" w:cs="Arial"/>
        </w:rPr>
        <w:t>Information relative à un voyage</w:t>
      </w:r>
    </w:p>
    <w:p w14:paraId="2623C054" w14:textId="7542C987" w:rsidR="00D37E6C" w:rsidRDefault="00D471E4" w:rsidP="00D37E6C">
      <w:pPr>
        <w:pStyle w:val="Paragraphedeliste"/>
        <w:numPr>
          <w:ilvl w:val="0"/>
          <w:numId w:val="3"/>
        </w:numPr>
        <w:jc w:val="both"/>
        <w:rPr>
          <w:rFonts w:ascii="Helvetica" w:hAnsi="Helvetica" w:cs="Arial"/>
        </w:rPr>
      </w:pPr>
      <w:r>
        <w:rPr>
          <w:rFonts w:ascii="Helvetica" w:hAnsi="Helvetica" w:cs="Arial"/>
        </w:rPr>
        <w:t>Événement</w:t>
      </w:r>
    </w:p>
    <w:p w14:paraId="5D6EEB4A" w14:textId="6E4C8645" w:rsidR="00D471E4" w:rsidRDefault="00D471E4" w:rsidP="00D37E6C">
      <w:pPr>
        <w:pStyle w:val="Paragraphedeliste"/>
        <w:numPr>
          <w:ilvl w:val="0"/>
          <w:numId w:val="3"/>
        </w:numPr>
        <w:jc w:val="both"/>
        <w:rPr>
          <w:rFonts w:ascii="Helvetica" w:hAnsi="Helvetica" w:cs="Arial"/>
        </w:rPr>
      </w:pPr>
      <w:r>
        <w:rPr>
          <w:rFonts w:ascii="Helvetica" w:hAnsi="Helvetica" w:cs="Arial"/>
        </w:rPr>
        <w:t xml:space="preserve">Position </w:t>
      </w:r>
    </w:p>
    <w:p w14:paraId="08C801C0" w14:textId="33893002" w:rsidR="00D471E4" w:rsidRPr="0082425E" w:rsidRDefault="00D471E4" w:rsidP="00D37E6C">
      <w:pPr>
        <w:pStyle w:val="Paragraphedeliste"/>
        <w:numPr>
          <w:ilvl w:val="0"/>
          <w:numId w:val="3"/>
        </w:numPr>
        <w:jc w:val="both"/>
        <w:rPr>
          <w:rFonts w:ascii="Helvetica" w:hAnsi="Helvetica" w:cs="Arial"/>
        </w:rPr>
      </w:pPr>
      <w:r>
        <w:rPr>
          <w:rFonts w:ascii="Helvetica" w:hAnsi="Helvetica" w:cs="Arial"/>
        </w:rPr>
        <w:t>Opportunité</w:t>
      </w:r>
    </w:p>
    <w:p w14:paraId="4570DDAC" w14:textId="79D80D11" w:rsidR="00093EC5" w:rsidRPr="0082425E" w:rsidRDefault="00093EC5" w:rsidP="00093EC5">
      <w:pPr>
        <w:spacing w:after="0" w:line="240" w:lineRule="auto"/>
        <w:jc w:val="both"/>
        <w:rPr>
          <w:rFonts w:ascii="Helvetica" w:hAnsi="Helvetica" w:cs="Arial"/>
        </w:rPr>
      </w:pPr>
      <w:r w:rsidRPr="0082425E">
        <w:rPr>
          <w:rFonts w:ascii="Helvetica" w:hAnsi="Helvetica" w:cs="Arial"/>
        </w:rPr>
        <w:t>L’Utilisateur s’engage à ne procéder à aucune publication de contenu comprenant des propos/images/photographies</w:t>
      </w:r>
      <w:r w:rsidR="00D64067">
        <w:rPr>
          <w:rFonts w:ascii="Helvetica" w:hAnsi="Helvetica" w:cs="Arial"/>
        </w:rPr>
        <w:t xml:space="preserve"> – sans que cette liste soit exhaustive -</w:t>
      </w:r>
      <w:r w:rsidRPr="0082425E">
        <w:rPr>
          <w:rFonts w:ascii="Helvetica" w:hAnsi="Helvetica" w:cs="Arial"/>
        </w:rPr>
        <w:t xml:space="preserve"> contraires à la législation et règlementation en vigueur, à l’ordre public et aux bonnes mœurs, ou portant atteinte aux droits des tiers, notamment, sans que cette liste soit exhaustive : </w:t>
      </w:r>
    </w:p>
    <w:p w14:paraId="15F4E342" w14:textId="77777777" w:rsidR="00093EC5" w:rsidRPr="0082425E" w:rsidRDefault="00093EC5" w:rsidP="00093EC5">
      <w:pPr>
        <w:pStyle w:val="Paragraphedeliste"/>
        <w:numPr>
          <w:ilvl w:val="0"/>
          <w:numId w:val="7"/>
        </w:numPr>
        <w:spacing w:after="0" w:line="240" w:lineRule="auto"/>
        <w:jc w:val="both"/>
        <w:rPr>
          <w:rFonts w:ascii="Helvetica" w:hAnsi="Helvetica" w:cs="Arial"/>
        </w:rPr>
      </w:pPr>
      <w:r w:rsidRPr="0082425E">
        <w:rPr>
          <w:rFonts w:ascii="Helvetica" w:hAnsi="Helvetica" w:cs="Arial"/>
        </w:rPr>
        <w:t xml:space="preserve">usurper l’identité d’un tiers ; </w:t>
      </w:r>
    </w:p>
    <w:p w14:paraId="6EBF114C" w14:textId="1D31D282" w:rsidR="00093EC5" w:rsidRPr="0082425E" w:rsidRDefault="00D64067" w:rsidP="00093EC5">
      <w:pPr>
        <w:pStyle w:val="Paragraphedeliste"/>
        <w:numPr>
          <w:ilvl w:val="0"/>
          <w:numId w:val="7"/>
        </w:numPr>
        <w:spacing w:after="0" w:line="240" w:lineRule="auto"/>
        <w:jc w:val="both"/>
        <w:rPr>
          <w:rFonts w:ascii="Helvetica" w:hAnsi="Helvetica" w:cs="Arial"/>
        </w:rPr>
      </w:pPr>
      <w:r>
        <w:rPr>
          <w:rFonts w:ascii="Helvetica" w:hAnsi="Helvetica" w:cs="Arial"/>
        </w:rPr>
        <w:t xml:space="preserve">tenir des propos/proposer des photographies, images, </w:t>
      </w:r>
      <w:r w:rsidR="00093EC5" w:rsidRPr="0082425E">
        <w:rPr>
          <w:rFonts w:ascii="Helvetica" w:hAnsi="Helvetica" w:cs="Arial"/>
        </w:rPr>
        <w:t xml:space="preserve">violents, diffamatoires, injurieux, malveillants, obscènes, incitant à la discrimination, à la haine, racistes, xénophobes, antisémites, faisant l’apologie de crimes de guerre, pouvant inciter à la commission d’un crime, d’un délit, d’un acte de terrorisme, contraires à la sécurité des mineurs ; </w:t>
      </w:r>
    </w:p>
    <w:p w14:paraId="330784E6" w14:textId="77777777" w:rsidR="00093EC5" w:rsidRPr="0082425E" w:rsidRDefault="00093EC5" w:rsidP="00093EC5">
      <w:pPr>
        <w:pStyle w:val="Paragraphedeliste"/>
        <w:numPr>
          <w:ilvl w:val="0"/>
          <w:numId w:val="7"/>
        </w:numPr>
        <w:spacing w:after="0" w:line="240" w:lineRule="auto"/>
        <w:jc w:val="both"/>
        <w:rPr>
          <w:rFonts w:ascii="Helvetica" w:hAnsi="Helvetica" w:cs="Arial"/>
        </w:rPr>
      </w:pPr>
      <w:r w:rsidRPr="0082425E">
        <w:rPr>
          <w:rFonts w:ascii="Helvetica" w:hAnsi="Helvetica" w:cs="Arial"/>
        </w:rPr>
        <w:t xml:space="preserve">contrefaisant les droits de propriété intellectuelle d’un tiers ; </w:t>
      </w:r>
    </w:p>
    <w:p w14:paraId="428241CC" w14:textId="77777777" w:rsidR="00093EC5" w:rsidRPr="0082425E" w:rsidRDefault="00093EC5" w:rsidP="00093EC5">
      <w:pPr>
        <w:pStyle w:val="Paragraphedeliste"/>
        <w:numPr>
          <w:ilvl w:val="0"/>
          <w:numId w:val="7"/>
        </w:numPr>
        <w:spacing w:after="0" w:line="240" w:lineRule="auto"/>
        <w:jc w:val="both"/>
        <w:rPr>
          <w:rFonts w:ascii="Helvetica" w:hAnsi="Helvetica" w:cs="Arial"/>
        </w:rPr>
      </w:pPr>
      <w:r w:rsidRPr="0082425E">
        <w:rPr>
          <w:rFonts w:ascii="Helvetica" w:hAnsi="Helvetica" w:cs="Arial"/>
        </w:rPr>
        <w:t>émettre des sollicitations commerciales, ou susceptibles de concurrence déloyale.</w:t>
      </w:r>
    </w:p>
    <w:p w14:paraId="1A230B93" w14:textId="77777777" w:rsidR="00093EC5" w:rsidRPr="0082425E" w:rsidRDefault="00093EC5" w:rsidP="00093EC5">
      <w:pPr>
        <w:spacing w:after="0" w:line="240" w:lineRule="auto"/>
        <w:jc w:val="both"/>
        <w:rPr>
          <w:rFonts w:ascii="Helvetica" w:hAnsi="Helvetica" w:cs="Arial"/>
        </w:rPr>
      </w:pPr>
    </w:p>
    <w:p w14:paraId="4D7FBF6C" w14:textId="1B658AB0" w:rsidR="00093EC5" w:rsidRPr="0082425E" w:rsidRDefault="00093EC5" w:rsidP="00093EC5">
      <w:pPr>
        <w:spacing w:after="0" w:line="240" w:lineRule="auto"/>
        <w:jc w:val="both"/>
        <w:rPr>
          <w:rFonts w:ascii="Helvetica" w:hAnsi="Helvetica" w:cs="Arial"/>
        </w:rPr>
      </w:pPr>
      <w:r w:rsidRPr="0082425E">
        <w:rPr>
          <w:rFonts w:ascii="Helvetica" w:hAnsi="Helvetica" w:cs="Arial"/>
        </w:rPr>
        <w:t xml:space="preserve">En tout état de cause, Hivebrite ne saurait voir sa responsabilité engagée pour la teneur, l’exactitude, ou la mise à jour du contenu librement effectué par l’Utilisateur. </w:t>
      </w:r>
    </w:p>
    <w:p w14:paraId="38DF74D7" w14:textId="77777777" w:rsidR="00093EC5" w:rsidRPr="0082425E" w:rsidRDefault="00093EC5" w:rsidP="00093EC5">
      <w:pPr>
        <w:spacing w:after="0" w:line="240" w:lineRule="auto"/>
        <w:jc w:val="both"/>
        <w:rPr>
          <w:rFonts w:ascii="Helvetica" w:hAnsi="Helvetica" w:cs="Arial"/>
        </w:rPr>
      </w:pPr>
    </w:p>
    <w:p w14:paraId="6F923771" w14:textId="32DC94C8" w:rsidR="00093EC5" w:rsidRPr="0082425E" w:rsidRDefault="00093EC5" w:rsidP="00093EC5">
      <w:pPr>
        <w:spacing w:after="0" w:line="240" w:lineRule="auto"/>
        <w:jc w:val="both"/>
        <w:rPr>
          <w:rFonts w:ascii="Helvetica" w:hAnsi="Helvetica" w:cs="Arial"/>
        </w:rPr>
      </w:pPr>
      <w:r w:rsidRPr="0082425E">
        <w:rPr>
          <w:rFonts w:ascii="Helvetica" w:hAnsi="Helvetica" w:cs="Arial"/>
        </w:rPr>
        <w:t>L’Utilisateur consent, après publication du contenu, à ce que ses propos deviennent publics sur la Plateforme, qu’ils soient à cet égard publiés, modifiés, traduits, reproduits sur tout support, et accessibles, enregistrés et reproduits par les autres Utilisateurs et la Société.</w:t>
      </w:r>
    </w:p>
    <w:p w14:paraId="5765D400" w14:textId="77777777" w:rsidR="00093EC5" w:rsidRPr="0082425E" w:rsidRDefault="00093EC5" w:rsidP="00093EC5">
      <w:pPr>
        <w:spacing w:after="0" w:line="240" w:lineRule="auto"/>
        <w:jc w:val="both"/>
        <w:rPr>
          <w:rFonts w:ascii="Helvetica" w:hAnsi="Helvetica" w:cs="Arial"/>
        </w:rPr>
      </w:pPr>
    </w:p>
    <w:p w14:paraId="6CF04121" w14:textId="4A2AD5E3" w:rsidR="001F1549" w:rsidRPr="0082425E" w:rsidRDefault="001F1549" w:rsidP="00093EC5">
      <w:pPr>
        <w:spacing w:after="0" w:line="240" w:lineRule="auto"/>
        <w:jc w:val="both"/>
        <w:rPr>
          <w:rFonts w:ascii="Helvetica" w:hAnsi="Helvetica" w:cs="Arial"/>
        </w:rPr>
      </w:pPr>
      <w:r>
        <w:rPr>
          <w:rFonts w:ascii="Helvetica" w:hAnsi="Helvetica" w:cs="Arial"/>
        </w:rPr>
        <w:t>Dans la plupart des cas, l</w:t>
      </w:r>
      <w:r w:rsidR="00093EC5" w:rsidRPr="0082425E">
        <w:rPr>
          <w:rFonts w:ascii="Helvetica" w:hAnsi="Helvetica" w:cs="Arial"/>
        </w:rPr>
        <w:t xml:space="preserve">a Société </w:t>
      </w:r>
      <w:r>
        <w:rPr>
          <w:rFonts w:ascii="Helvetica" w:hAnsi="Helvetica" w:cs="Arial"/>
        </w:rPr>
        <w:t>n’effectue aucune modération a priori des</w:t>
      </w:r>
      <w:r w:rsidR="00093EC5" w:rsidRPr="0082425E">
        <w:rPr>
          <w:rFonts w:ascii="Helvetica" w:hAnsi="Helvetica" w:cs="Arial"/>
        </w:rPr>
        <w:t xml:space="preserve"> </w:t>
      </w:r>
      <w:r w:rsidR="005F1757" w:rsidRPr="0082425E">
        <w:rPr>
          <w:rFonts w:ascii="Helvetica" w:hAnsi="Helvetica" w:cs="Arial"/>
        </w:rPr>
        <w:t>contenus</w:t>
      </w:r>
      <w:r w:rsidR="00B2361E" w:rsidRPr="0082425E">
        <w:rPr>
          <w:rFonts w:ascii="Helvetica" w:hAnsi="Helvetica" w:cs="Arial"/>
        </w:rPr>
        <w:t xml:space="preserve"> ou commentaires</w:t>
      </w:r>
      <w:r>
        <w:rPr>
          <w:rFonts w:ascii="Helvetica" w:hAnsi="Helvetica" w:cs="Arial"/>
        </w:rPr>
        <w:t xml:space="preserve">. </w:t>
      </w:r>
      <w:r w:rsidR="00093EC5" w:rsidRPr="0082425E">
        <w:rPr>
          <w:rFonts w:ascii="Helvetica" w:hAnsi="Helvetica" w:cs="Arial"/>
        </w:rPr>
        <w:t xml:space="preserve">Société se réserve le droit de supprimer ou de corriger le </w:t>
      </w:r>
      <w:r w:rsidR="005F1757" w:rsidRPr="0082425E">
        <w:rPr>
          <w:rFonts w:ascii="Helvetica" w:hAnsi="Helvetica" w:cs="Arial"/>
        </w:rPr>
        <w:t>contenu</w:t>
      </w:r>
      <w:r w:rsidR="00093EC5" w:rsidRPr="0082425E">
        <w:rPr>
          <w:rFonts w:ascii="Helvetica" w:hAnsi="Helvetica" w:cs="Arial"/>
        </w:rPr>
        <w:t xml:space="preserve"> sous sa seule volonté, et sans préjudice aucun pour l’Utilisateur.</w:t>
      </w:r>
    </w:p>
    <w:p w14:paraId="4E9F5D1F" w14:textId="77777777" w:rsidR="00093EC5" w:rsidRPr="0082425E" w:rsidRDefault="00093EC5" w:rsidP="00093EC5">
      <w:pPr>
        <w:spacing w:after="0" w:line="240" w:lineRule="auto"/>
        <w:jc w:val="both"/>
        <w:rPr>
          <w:rFonts w:ascii="Helvetica" w:hAnsi="Helvetica" w:cs="Arial"/>
        </w:rPr>
      </w:pPr>
    </w:p>
    <w:p w14:paraId="52C45E94" w14:textId="51499979" w:rsidR="00093EC5" w:rsidRPr="0082425E" w:rsidRDefault="00093EC5" w:rsidP="00B2361E">
      <w:pPr>
        <w:spacing w:after="0" w:line="240" w:lineRule="auto"/>
        <w:jc w:val="both"/>
        <w:rPr>
          <w:rFonts w:ascii="Helvetica" w:hAnsi="Helvetica" w:cs="Arial"/>
        </w:rPr>
      </w:pPr>
      <w:r w:rsidRPr="0082425E">
        <w:rPr>
          <w:rFonts w:ascii="Helvetica" w:hAnsi="Helvetica" w:cs="Arial"/>
        </w:rPr>
        <w:t>En cas de diffusion sur l</w:t>
      </w:r>
      <w:r w:rsidR="005F1757" w:rsidRPr="0082425E">
        <w:rPr>
          <w:rFonts w:ascii="Helvetica" w:hAnsi="Helvetica" w:cs="Arial"/>
        </w:rPr>
        <w:t xml:space="preserve">a Plateforme de contenus </w:t>
      </w:r>
      <w:r w:rsidRPr="0082425E">
        <w:rPr>
          <w:rFonts w:ascii="Helvetica" w:hAnsi="Helvetica" w:cs="Arial"/>
        </w:rPr>
        <w:t xml:space="preserve">contraire </w:t>
      </w:r>
      <w:r w:rsidR="003930C5" w:rsidRPr="0082425E">
        <w:rPr>
          <w:rFonts w:ascii="Helvetica" w:hAnsi="Helvetica" w:cs="Arial"/>
        </w:rPr>
        <w:t>à la présente politique de confidentialité</w:t>
      </w:r>
      <w:r w:rsidRPr="0082425E">
        <w:rPr>
          <w:rFonts w:ascii="Helvetica" w:hAnsi="Helvetica" w:cs="Arial"/>
        </w:rPr>
        <w:t xml:space="preserve">, à la loi française et aux droits des tiers, toute personne peut </w:t>
      </w:r>
      <w:r w:rsidR="005E0787">
        <w:rPr>
          <w:rFonts w:ascii="Helvetica" w:hAnsi="Helvetica" w:cs="Arial"/>
        </w:rPr>
        <w:t xml:space="preserve">en signaler l’existence en </w:t>
      </w:r>
      <w:r w:rsidRPr="0082425E">
        <w:rPr>
          <w:rFonts w:ascii="Helvetica" w:hAnsi="Helvetica" w:cs="Arial"/>
        </w:rPr>
        <w:t xml:space="preserve">contactant la Société à l’adresse suivante </w:t>
      </w:r>
      <w:hyperlink r:id="rId8" w:history="1">
        <w:r w:rsidR="005729A5">
          <w:rPr>
            <w:rStyle w:val="Lienhypertexte"/>
          </w:rPr>
          <w:t>alumni@fusionjeunesse.org</w:t>
        </w:r>
      </w:hyperlink>
    </w:p>
    <w:p w14:paraId="1516E998" w14:textId="77777777" w:rsidR="00C47D0F" w:rsidRPr="0082425E" w:rsidRDefault="00C47D0F" w:rsidP="00B2361E">
      <w:pPr>
        <w:spacing w:after="0" w:line="240" w:lineRule="auto"/>
        <w:jc w:val="both"/>
        <w:rPr>
          <w:rFonts w:ascii="Helvetica" w:hAnsi="Helvetica" w:cs="Arial"/>
        </w:rPr>
      </w:pPr>
    </w:p>
    <w:p w14:paraId="08F27D03" w14:textId="74C53006" w:rsidR="0055094E" w:rsidRPr="0082425E" w:rsidRDefault="00350CCB" w:rsidP="00B2361E">
      <w:pPr>
        <w:spacing w:after="0" w:line="240" w:lineRule="auto"/>
        <w:jc w:val="both"/>
        <w:rPr>
          <w:rFonts w:ascii="Helvetica" w:hAnsi="Helvetica" w:cs="Arial"/>
        </w:rPr>
      </w:pPr>
      <w:r w:rsidRPr="0082425E">
        <w:rPr>
          <w:rFonts w:ascii="Helvetica" w:hAnsi="Helvetica" w:cs="Arial"/>
        </w:rPr>
        <w:t>L</w:t>
      </w:r>
      <w:r w:rsidR="00B2361E" w:rsidRPr="0082425E">
        <w:rPr>
          <w:rFonts w:ascii="Helvetica" w:hAnsi="Helvetica" w:cs="Arial"/>
        </w:rPr>
        <w:t xml:space="preserve">’Utilisateur </w:t>
      </w:r>
      <w:r w:rsidRPr="0082425E">
        <w:rPr>
          <w:rFonts w:ascii="Helvetica" w:hAnsi="Helvetica" w:cs="Arial"/>
        </w:rPr>
        <w:t xml:space="preserve">est informé que la Société ne procède à la collecte d’aucune donnée à caractère </w:t>
      </w:r>
      <w:r w:rsidR="00B2361E" w:rsidRPr="0082425E">
        <w:rPr>
          <w:rFonts w:ascii="Helvetica" w:hAnsi="Helvetica" w:cs="Arial"/>
        </w:rPr>
        <w:t xml:space="preserve">particulièrement </w:t>
      </w:r>
      <w:r w:rsidRPr="0082425E">
        <w:rPr>
          <w:rFonts w:ascii="Helvetica" w:hAnsi="Helvetica" w:cs="Arial"/>
        </w:rPr>
        <w:t>sensible au sens de la législation et de la règlementation en vigueur.</w:t>
      </w:r>
    </w:p>
    <w:p w14:paraId="1F4E809D" w14:textId="77777777" w:rsidR="00B2361E" w:rsidRPr="0082425E" w:rsidRDefault="00B2361E" w:rsidP="00B2361E">
      <w:pPr>
        <w:spacing w:after="0" w:line="240" w:lineRule="auto"/>
        <w:jc w:val="both"/>
        <w:rPr>
          <w:rFonts w:ascii="Helvetica" w:hAnsi="Helvetica" w:cs="Arial"/>
        </w:rPr>
      </w:pPr>
    </w:p>
    <w:p w14:paraId="4D176215" w14:textId="2530E07E" w:rsidR="00EB76C6" w:rsidRPr="0082425E" w:rsidRDefault="00EB76C6" w:rsidP="00350CCB">
      <w:pPr>
        <w:jc w:val="both"/>
        <w:rPr>
          <w:rFonts w:ascii="Helvetica" w:hAnsi="Helvetica" w:cs="Arial"/>
          <w:b/>
        </w:rPr>
      </w:pPr>
      <w:r w:rsidRPr="0082425E">
        <w:rPr>
          <w:rFonts w:ascii="Helvetica" w:hAnsi="Helvetica" w:cs="Arial"/>
          <w:b/>
        </w:rPr>
        <w:lastRenderedPageBreak/>
        <w:t xml:space="preserve">1.3 Données </w:t>
      </w:r>
      <w:r w:rsidR="00AD217D" w:rsidRPr="0082425E">
        <w:rPr>
          <w:rFonts w:ascii="Helvetica" w:hAnsi="Helvetica" w:cs="Arial"/>
          <w:b/>
        </w:rPr>
        <w:t>cookies</w:t>
      </w:r>
    </w:p>
    <w:p w14:paraId="578F5133" w14:textId="607CC129" w:rsidR="00350CCB" w:rsidRPr="0082425E" w:rsidRDefault="00350CCB" w:rsidP="00350CCB">
      <w:pPr>
        <w:jc w:val="both"/>
        <w:rPr>
          <w:rFonts w:ascii="Helvetica" w:hAnsi="Helvetica" w:cs="Arial"/>
        </w:rPr>
      </w:pPr>
      <w:r w:rsidRPr="0082425E">
        <w:rPr>
          <w:rFonts w:ascii="Helvetica" w:hAnsi="Helvetica" w:cs="Arial"/>
        </w:rPr>
        <w:t xml:space="preserve">La Société informe </w:t>
      </w:r>
      <w:r w:rsidR="00AD217D" w:rsidRPr="0082425E">
        <w:rPr>
          <w:rFonts w:ascii="Helvetica" w:hAnsi="Helvetica" w:cs="Arial"/>
        </w:rPr>
        <w:t>l’Utilisateur que Hivebrite, son sous-traitant,</w:t>
      </w:r>
      <w:r w:rsidRPr="0082425E">
        <w:rPr>
          <w:rFonts w:ascii="Helvetica" w:hAnsi="Helvetica" w:cs="Arial"/>
        </w:rPr>
        <w:t xml:space="preserve"> dépose des</w:t>
      </w:r>
      <w:r w:rsidR="00AD217D" w:rsidRPr="0082425E">
        <w:rPr>
          <w:rFonts w:ascii="Helvetica" w:hAnsi="Helvetica" w:cs="Arial"/>
        </w:rPr>
        <w:t xml:space="preserve"> technologies de traçage telles que des</w:t>
      </w:r>
      <w:r w:rsidRPr="0082425E">
        <w:rPr>
          <w:rFonts w:ascii="Helvetica" w:hAnsi="Helvetica" w:cs="Arial"/>
        </w:rPr>
        <w:t xml:space="preserve"> cookies sur </w:t>
      </w:r>
      <w:r w:rsidR="00AD217D" w:rsidRPr="0082425E">
        <w:rPr>
          <w:rFonts w:ascii="Helvetica" w:hAnsi="Helvetica" w:cs="Arial"/>
        </w:rPr>
        <w:t>son</w:t>
      </w:r>
      <w:r w:rsidRPr="0082425E">
        <w:rPr>
          <w:rFonts w:ascii="Helvetica" w:hAnsi="Helvetica" w:cs="Arial"/>
        </w:rPr>
        <w:t xml:space="preserve"> termina</w:t>
      </w:r>
      <w:r w:rsidR="00AD217D" w:rsidRPr="0082425E">
        <w:rPr>
          <w:rFonts w:ascii="Helvetica" w:hAnsi="Helvetica" w:cs="Arial"/>
        </w:rPr>
        <w:t>l</w:t>
      </w:r>
      <w:r w:rsidRPr="0082425E">
        <w:rPr>
          <w:rFonts w:ascii="Helvetica" w:hAnsi="Helvetica" w:cs="Arial"/>
        </w:rPr>
        <w:t xml:space="preserve"> lorsque celui-ci </w:t>
      </w:r>
      <w:r w:rsidR="00AD217D" w:rsidRPr="0082425E">
        <w:rPr>
          <w:rFonts w:ascii="Helvetica" w:hAnsi="Helvetica" w:cs="Arial"/>
        </w:rPr>
        <w:t>navigue sur la Plateforme.</w:t>
      </w:r>
    </w:p>
    <w:p w14:paraId="1F2DE1B8" w14:textId="43349C56" w:rsidR="00D37E6C" w:rsidRPr="0082425E" w:rsidRDefault="00D37E6C" w:rsidP="00D37E6C">
      <w:pPr>
        <w:jc w:val="both"/>
        <w:rPr>
          <w:rFonts w:ascii="Helvetica" w:hAnsi="Helvetica" w:cs="Arial"/>
        </w:rPr>
      </w:pPr>
      <w:r w:rsidRPr="0082425E">
        <w:rPr>
          <w:rFonts w:ascii="Helvetica" w:hAnsi="Helvetica" w:cs="Arial"/>
        </w:rPr>
        <w:t>Un cookie est un fichier texte déposé, sous réserve des paramétrages de l’Utilisateur</w:t>
      </w:r>
      <w:r w:rsidR="00A67169">
        <w:rPr>
          <w:rFonts w:ascii="Helvetica" w:hAnsi="Helvetica" w:cs="Arial"/>
        </w:rPr>
        <w:t>,</w:t>
      </w:r>
      <w:r w:rsidRPr="0082425E">
        <w:rPr>
          <w:rFonts w:ascii="Helvetica" w:hAnsi="Helvetica" w:cs="Arial"/>
        </w:rPr>
        <w:t xml:space="preserve"> sur son terminal lors de la visite d'une page web. Il a pour but de collecter des informations relatives à la navigation de l’Utilisateur et de lui adresser des services adaptés à son terminal (ordinateur, mobile ou tablette).</w:t>
      </w:r>
    </w:p>
    <w:p w14:paraId="5AC6C3CA" w14:textId="6A90E669" w:rsidR="00AD217D" w:rsidRPr="0082425E" w:rsidRDefault="00AD217D" w:rsidP="00350CCB">
      <w:pPr>
        <w:jc w:val="both"/>
        <w:rPr>
          <w:rFonts w:ascii="Helvetica" w:hAnsi="Helvetica" w:cs="Arial"/>
        </w:rPr>
      </w:pPr>
      <w:r w:rsidRPr="0082425E">
        <w:rPr>
          <w:rFonts w:ascii="Helvetica" w:hAnsi="Helvetica" w:cs="Arial"/>
        </w:rPr>
        <w:t xml:space="preserve">Les cookies déposés sur le terminal de l’Utilisateur </w:t>
      </w:r>
      <w:r w:rsidR="00A67169">
        <w:rPr>
          <w:rFonts w:ascii="Helvetica" w:hAnsi="Helvetica" w:cs="Arial"/>
        </w:rPr>
        <w:t>sont indiqués à l’Article 2 de la présente politique de confidentialité.</w:t>
      </w:r>
    </w:p>
    <w:p w14:paraId="5DD47888" w14:textId="3B20CF80" w:rsidR="005D3D19" w:rsidRPr="0082425E" w:rsidRDefault="00350CCB" w:rsidP="00350CCB">
      <w:pPr>
        <w:jc w:val="both"/>
        <w:rPr>
          <w:rFonts w:ascii="Helvetica" w:hAnsi="Helvetica" w:cs="Arial"/>
        </w:rPr>
      </w:pPr>
      <w:r w:rsidRPr="0082425E">
        <w:rPr>
          <w:rFonts w:ascii="Helvetica" w:hAnsi="Helvetica" w:cs="Arial"/>
        </w:rPr>
        <w:t xml:space="preserve">Les finalités de traitement des données collectées via les cookies et </w:t>
      </w:r>
      <w:r w:rsidR="009D37B5" w:rsidRPr="0082425E">
        <w:rPr>
          <w:rFonts w:ascii="Helvetica" w:hAnsi="Helvetica" w:cs="Arial"/>
        </w:rPr>
        <w:t>leurs modalités de paramétrage</w:t>
      </w:r>
      <w:r w:rsidRPr="0082425E">
        <w:rPr>
          <w:rFonts w:ascii="Helvetica" w:hAnsi="Helvetica" w:cs="Arial"/>
        </w:rPr>
        <w:t xml:space="preserve"> </w:t>
      </w:r>
      <w:r w:rsidR="00A67169">
        <w:rPr>
          <w:rFonts w:ascii="Helvetica" w:hAnsi="Helvetica" w:cs="Arial"/>
        </w:rPr>
        <w:t>sont détaillées à l’Article 9</w:t>
      </w:r>
      <w:r w:rsidR="009D37B5" w:rsidRPr="0082425E">
        <w:rPr>
          <w:rFonts w:ascii="Helvetica" w:hAnsi="Helvetica" w:cs="Arial"/>
        </w:rPr>
        <w:t xml:space="preserve"> de la présente politique de confidentialité.</w:t>
      </w:r>
      <w:r w:rsidRPr="0082425E">
        <w:rPr>
          <w:rFonts w:ascii="Helvetica" w:hAnsi="Helvetica" w:cs="Arial"/>
        </w:rPr>
        <w:t xml:space="preserve">  </w:t>
      </w:r>
    </w:p>
    <w:p w14:paraId="748D25EE" w14:textId="32E912D2" w:rsidR="00350CCB" w:rsidRPr="00A67169" w:rsidRDefault="00350CCB" w:rsidP="00A67169">
      <w:pPr>
        <w:pStyle w:val="Paragraphedeliste"/>
        <w:numPr>
          <w:ilvl w:val="0"/>
          <w:numId w:val="13"/>
        </w:numPr>
        <w:jc w:val="both"/>
        <w:rPr>
          <w:rFonts w:ascii="Helvetica" w:hAnsi="Helvetica" w:cs="Arial"/>
          <w:b/>
        </w:rPr>
      </w:pPr>
      <w:r w:rsidRPr="00A67169">
        <w:rPr>
          <w:rFonts w:ascii="Helvetica" w:hAnsi="Helvetica" w:cs="Arial"/>
          <w:b/>
        </w:rPr>
        <w:t>FINALIT</w:t>
      </w:r>
      <w:r w:rsidR="000C3084">
        <w:rPr>
          <w:rFonts w:ascii="Helvetica" w:hAnsi="Helvetica" w:cs="Arial"/>
          <w:b/>
        </w:rPr>
        <w:t>É</w:t>
      </w:r>
      <w:r w:rsidRPr="00A67169">
        <w:rPr>
          <w:rFonts w:ascii="Helvetica" w:hAnsi="Helvetica" w:cs="Arial"/>
          <w:b/>
        </w:rPr>
        <w:t xml:space="preserve"> DU TRAITEMENT MIS EN ŒUVRE </w:t>
      </w:r>
    </w:p>
    <w:p w14:paraId="65F511FF" w14:textId="3C6D9849" w:rsidR="00350CCB" w:rsidRPr="0082425E" w:rsidRDefault="00350CCB" w:rsidP="00350CCB">
      <w:pPr>
        <w:jc w:val="both"/>
        <w:rPr>
          <w:rFonts w:ascii="Helvetica" w:hAnsi="Helvetica" w:cs="Arial"/>
        </w:rPr>
      </w:pPr>
      <w:r w:rsidRPr="0082425E">
        <w:rPr>
          <w:rFonts w:ascii="Helvetica" w:hAnsi="Helvetica" w:cs="Arial"/>
        </w:rPr>
        <w:t>La Société</w:t>
      </w:r>
      <w:r w:rsidR="007108BA" w:rsidRPr="0082425E">
        <w:rPr>
          <w:rFonts w:ascii="Helvetica" w:hAnsi="Helvetica" w:cs="Arial"/>
        </w:rPr>
        <w:t xml:space="preserve"> et son sous-traitant</w:t>
      </w:r>
      <w:r w:rsidRPr="0082425E">
        <w:rPr>
          <w:rFonts w:ascii="Helvetica" w:hAnsi="Helvetica" w:cs="Arial"/>
        </w:rPr>
        <w:t xml:space="preserve"> collecte</w:t>
      </w:r>
      <w:r w:rsidR="007108BA" w:rsidRPr="0082425E">
        <w:rPr>
          <w:rFonts w:ascii="Helvetica" w:hAnsi="Helvetica" w:cs="Arial"/>
        </w:rPr>
        <w:t>nt</w:t>
      </w:r>
      <w:r w:rsidRPr="0082425E">
        <w:rPr>
          <w:rFonts w:ascii="Helvetica" w:hAnsi="Helvetica" w:cs="Arial"/>
        </w:rPr>
        <w:t>, traite</w:t>
      </w:r>
      <w:r w:rsidR="007108BA" w:rsidRPr="0082425E">
        <w:rPr>
          <w:rFonts w:ascii="Helvetica" w:hAnsi="Helvetica" w:cs="Arial"/>
        </w:rPr>
        <w:t>nt</w:t>
      </w:r>
      <w:r w:rsidRPr="0082425E">
        <w:rPr>
          <w:rFonts w:ascii="Helvetica" w:hAnsi="Helvetica" w:cs="Arial"/>
        </w:rPr>
        <w:t xml:space="preserve"> et </w:t>
      </w:r>
      <w:r w:rsidR="007108BA" w:rsidRPr="0082425E">
        <w:rPr>
          <w:rFonts w:ascii="Helvetica" w:hAnsi="Helvetica" w:cs="Arial"/>
        </w:rPr>
        <w:t>hébergent</w:t>
      </w:r>
      <w:r w:rsidRPr="0082425E">
        <w:rPr>
          <w:rFonts w:ascii="Helvetica" w:hAnsi="Helvetica" w:cs="Arial"/>
        </w:rPr>
        <w:t xml:space="preserve"> les données</w:t>
      </w:r>
      <w:r w:rsidR="007108BA" w:rsidRPr="0082425E">
        <w:rPr>
          <w:rFonts w:ascii="Helvetica" w:hAnsi="Helvetica" w:cs="Arial"/>
        </w:rPr>
        <w:t xml:space="preserve"> à caractère personnel</w:t>
      </w:r>
      <w:r w:rsidRPr="0082425E">
        <w:rPr>
          <w:rFonts w:ascii="Helvetica" w:hAnsi="Helvetica" w:cs="Arial"/>
        </w:rPr>
        <w:t xml:space="preserve"> transmises volontairement par </w:t>
      </w:r>
      <w:r w:rsidR="00D77812">
        <w:rPr>
          <w:rFonts w:ascii="Helvetica" w:hAnsi="Helvetica" w:cs="Arial"/>
        </w:rPr>
        <w:t>l’Utilisateur</w:t>
      </w:r>
      <w:r w:rsidR="00DA407F">
        <w:rPr>
          <w:rFonts w:ascii="Helvetica" w:hAnsi="Helvetica" w:cs="Arial"/>
        </w:rPr>
        <w:t xml:space="preserve"> dans le cadre de l’accès aux s</w:t>
      </w:r>
      <w:r w:rsidRPr="0082425E">
        <w:rPr>
          <w:rFonts w:ascii="Helvetica" w:hAnsi="Helvetica" w:cs="Arial"/>
        </w:rPr>
        <w:t>ervices</w:t>
      </w:r>
      <w:r w:rsidR="00DA407F">
        <w:rPr>
          <w:rFonts w:ascii="Helvetica" w:hAnsi="Helvetica" w:cs="Arial"/>
        </w:rPr>
        <w:t xml:space="preserve"> proposés par la Plateforme</w:t>
      </w:r>
      <w:r w:rsidRPr="0082425E">
        <w:rPr>
          <w:rFonts w:ascii="Helvetica" w:hAnsi="Helvetica" w:cs="Arial"/>
        </w:rPr>
        <w:t>.</w:t>
      </w:r>
    </w:p>
    <w:tbl>
      <w:tblPr>
        <w:tblStyle w:val="Grilledutableau"/>
        <w:tblW w:w="0" w:type="auto"/>
        <w:tblLook w:val="04A0" w:firstRow="1" w:lastRow="0" w:firstColumn="1" w:lastColumn="0" w:noHBand="0" w:noVBand="1"/>
      </w:tblPr>
      <w:tblGrid>
        <w:gridCol w:w="4531"/>
        <w:gridCol w:w="4531"/>
      </w:tblGrid>
      <w:tr w:rsidR="007108BA" w:rsidRPr="0082425E" w14:paraId="4E6BDE10" w14:textId="77777777" w:rsidTr="00A67169">
        <w:tc>
          <w:tcPr>
            <w:tcW w:w="4531" w:type="dxa"/>
            <w:shd w:val="clear" w:color="auto" w:fill="A5A5A5" w:themeFill="accent3"/>
          </w:tcPr>
          <w:p w14:paraId="3975EE36" w14:textId="63138EA0" w:rsidR="007108BA" w:rsidRPr="0082425E" w:rsidRDefault="007108BA" w:rsidP="007108BA">
            <w:pPr>
              <w:jc w:val="center"/>
              <w:rPr>
                <w:rFonts w:ascii="Helvetica" w:hAnsi="Helvetica" w:cs="Arial"/>
                <w:b/>
              </w:rPr>
            </w:pPr>
            <w:r w:rsidRPr="0082425E">
              <w:rPr>
                <w:rFonts w:ascii="Helvetica" w:hAnsi="Helvetica" w:cs="Arial"/>
                <w:b/>
              </w:rPr>
              <w:t>Données collectées</w:t>
            </w:r>
          </w:p>
        </w:tc>
        <w:tc>
          <w:tcPr>
            <w:tcW w:w="4531" w:type="dxa"/>
            <w:shd w:val="clear" w:color="auto" w:fill="A5A5A5" w:themeFill="accent3"/>
          </w:tcPr>
          <w:p w14:paraId="7C406B93" w14:textId="28C6861B" w:rsidR="007108BA" w:rsidRPr="0082425E" w:rsidRDefault="007108BA" w:rsidP="007108BA">
            <w:pPr>
              <w:jc w:val="center"/>
              <w:rPr>
                <w:rFonts w:ascii="Helvetica" w:hAnsi="Helvetica" w:cs="Arial"/>
                <w:b/>
              </w:rPr>
            </w:pPr>
            <w:r w:rsidRPr="0082425E">
              <w:rPr>
                <w:rFonts w:ascii="Helvetica" w:hAnsi="Helvetica" w:cs="Arial"/>
                <w:b/>
              </w:rPr>
              <w:t>Finalités du traitement</w:t>
            </w:r>
          </w:p>
        </w:tc>
      </w:tr>
      <w:tr w:rsidR="007108BA" w:rsidRPr="0082425E" w14:paraId="767D8766" w14:textId="77777777" w:rsidTr="007108BA">
        <w:tc>
          <w:tcPr>
            <w:tcW w:w="4531" w:type="dxa"/>
          </w:tcPr>
          <w:p w14:paraId="251B88DF" w14:textId="77777777" w:rsidR="007108BA" w:rsidRPr="0082425E" w:rsidRDefault="007108BA" w:rsidP="00350CCB">
            <w:pPr>
              <w:jc w:val="both"/>
              <w:rPr>
                <w:rFonts w:ascii="Helvetica" w:hAnsi="Helvetica" w:cs="Arial"/>
              </w:rPr>
            </w:pPr>
            <w:r w:rsidRPr="0082425E">
              <w:rPr>
                <w:rFonts w:ascii="Helvetica" w:hAnsi="Helvetica" w:cs="Arial"/>
              </w:rPr>
              <w:t xml:space="preserve">Lors de l’inscription sur la Plateforme : </w:t>
            </w:r>
          </w:p>
          <w:p w14:paraId="0B15C6C1" w14:textId="51CCAB48" w:rsidR="00E508D7" w:rsidRPr="00EF2213" w:rsidRDefault="00E508D7" w:rsidP="00EF2213">
            <w:pPr>
              <w:pStyle w:val="Paragraphedeliste"/>
              <w:numPr>
                <w:ilvl w:val="0"/>
                <w:numId w:val="16"/>
              </w:numPr>
              <w:spacing w:line="360" w:lineRule="auto"/>
              <w:rPr>
                <w:rFonts w:ascii="Helvetica" w:hAnsi="Helvetica" w:cs="Arial"/>
              </w:rPr>
            </w:pPr>
            <w:r w:rsidRPr="00EF2213">
              <w:rPr>
                <w:rFonts w:ascii="Helvetica" w:hAnsi="Helvetica" w:cs="Arial"/>
              </w:rPr>
              <w:t>Prénom</w:t>
            </w:r>
          </w:p>
          <w:p w14:paraId="5D769468" w14:textId="77777777" w:rsidR="00E508D7" w:rsidRPr="00EF2213" w:rsidRDefault="00E508D7" w:rsidP="00EF2213">
            <w:pPr>
              <w:pStyle w:val="Paragraphedeliste"/>
              <w:numPr>
                <w:ilvl w:val="0"/>
                <w:numId w:val="16"/>
              </w:numPr>
              <w:spacing w:line="360" w:lineRule="auto"/>
              <w:rPr>
                <w:rFonts w:ascii="Helvetica" w:hAnsi="Helvetica" w:cs="Arial"/>
              </w:rPr>
            </w:pPr>
            <w:r w:rsidRPr="00EF2213">
              <w:rPr>
                <w:rFonts w:ascii="Helvetica" w:hAnsi="Helvetica" w:cs="Arial"/>
              </w:rPr>
              <w:t>Nom</w:t>
            </w:r>
          </w:p>
          <w:p w14:paraId="3AD4FAE4" w14:textId="77777777" w:rsidR="007108BA" w:rsidRPr="00EF2213" w:rsidRDefault="00E508D7" w:rsidP="00EF2213">
            <w:pPr>
              <w:pStyle w:val="Paragraphedeliste"/>
              <w:numPr>
                <w:ilvl w:val="0"/>
                <w:numId w:val="16"/>
              </w:numPr>
              <w:spacing w:line="360" w:lineRule="auto"/>
              <w:rPr>
                <w:rFonts w:ascii="Helvetica" w:hAnsi="Helvetica" w:cs="Arial"/>
              </w:rPr>
            </w:pPr>
            <w:r w:rsidRPr="00EF2213">
              <w:rPr>
                <w:rFonts w:ascii="Helvetica" w:hAnsi="Helvetica" w:cs="Arial"/>
              </w:rPr>
              <w:t>Adresse courriel</w:t>
            </w:r>
          </w:p>
          <w:p w14:paraId="40948D43" w14:textId="77777777" w:rsidR="00EF2213" w:rsidRDefault="00EF2213" w:rsidP="00EF2213">
            <w:pPr>
              <w:pStyle w:val="Paragraphedeliste"/>
              <w:numPr>
                <w:ilvl w:val="0"/>
                <w:numId w:val="16"/>
              </w:numPr>
              <w:jc w:val="both"/>
              <w:rPr>
                <w:rFonts w:ascii="Helvetica" w:hAnsi="Helvetica" w:cs="Arial"/>
              </w:rPr>
            </w:pPr>
            <w:r>
              <w:rPr>
                <w:rFonts w:ascii="Helvetica" w:hAnsi="Helvetica" w:cs="Arial"/>
              </w:rPr>
              <w:t>Type de participation, année de participation et école de participation dans un projet Fusion Jeunesse</w:t>
            </w:r>
          </w:p>
          <w:p w14:paraId="332B94B4" w14:textId="6A7D1204" w:rsidR="00EF2213" w:rsidRDefault="00EF2213" w:rsidP="00EF2213">
            <w:pPr>
              <w:pStyle w:val="Paragraphedeliste"/>
              <w:numPr>
                <w:ilvl w:val="0"/>
                <w:numId w:val="16"/>
              </w:numPr>
              <w:jc w:val="both"/>
              <w:rPr>
                <w:rFonts w:ascii="Helvetica" w:hAnsi="Helvetica" w:cs="Arial"/>
              </w:rPr>
            </w:pPr>
            <w:r>
              <w:rPr>
                <w:rFonts w:ascii="Helvetica" w:hAnsi="Helvetica" w:cs="Arial"/>
              </w:rPr>
              <w:t>Année de naissance, langue(s) parlé(s) à la maison et pays de naissance. Ces informations ne sont pas visibles pour aucun utilisateur et sont utilisées à des fin</w:t>
            </w:r>
            <w:r w:rsidR="009D543A">
              <w:rPr>
                <w:rFonts w:ascii="Helvetica" w:hAnsi="Helvetica" w:cs="Arial"/>
              </w:rPr>
              <w:t>s</w:t>
            </w:r>
            <w:r>
              <w:rPr>
                <w:rFonts w:ascii="Helvetica" w:hAnsi="Helvetica" w:cs="Arial"/>
              </w:rPr>
              <w:t xml:space="preserve"> statistique</w:t>
            </w:r>
            <w:r w:rsidR="009D543A">
              <w:rPr>
                <w:rFonts w:ascii="Helvetica" w:hAnsi="Helvetica" w:cs="Arial"/>
              </w:rPr>
              <w:t>s</w:t>
            </w:r>
            <w:r>
              <w:rPr>
                <w:rFonts w:ascii="Helvetica" w:hAnsi="Helvetica" w:cs="Arial"/>
              </w:rPr>
              <w:t xml:space="preserve"> </w:t>
            </w:r>
            <w:r w:rsidRPr="00EF2213">
              <w:rPr>
                <w:rFonts w:ascii="Helvetica" w:hAnsi="Helvetica" w:cs="Arial"/>
              </w:rPr>
              <w:t>seulement.</w:t>
            </w:r>
          </w:p>
          <w:p w14:paraId="1B32E8CD" w14:textId="08475243" w:rsidR="00EF2213" w:rsidRPr="00EF2213" w:rsidRDefault="00EF2213" w:rsidP="00EF2213">
            <w:pPr>
              <w:pStyle w:val="Paragraphedeliste"/>
              <w:numPr>
                <w:ilvl w:val="0"/>
                <w:numId w:val="16"/>
              </w:numPr>
              <w:jc w:val="both"/>
              <w:rPr>
                <w:rFonts w:ascii="Helvetica" w:hAnsi="Helvetica" w:cs="Arial"/>
              </w:rPr>
            </w:pPr>
            <w:r w:rsidRPr="00EF2213">
              <w:rPr>
                <w:rFonts w:ascii="Helvetica" w:hAnsi="Helvetica" w:cs="Arial"/>
              </w:rPr>
              <w:t>Ville de résidence</w:t>
            </w:r>
          </w:p>
        </w:tc>
        <w:tc>
          <w:tcPr>
            <w:tcW w:w="4531" w:type="dxa"/>
          </w:tcPr>
          <w:p w14:paraId="06581F4D" w14:textId="77777777" w:rsidR="00092059" w:rsidRPr="0082425E" w:rsidRDefault="0052274F" w:rsidP="00C71981">
            <w:pPr>
              <w:pStyle w:val="Paragraphedeliste"/>
              <w:numPr>
                <w:ilvl w:val="0"/>
                <w:numId w:val="8"/>
              </w:numPr>
              <w:jc w:val="both"/>
              <w:rPr>
                <w:rFonts w:ascii="Helvetica" w:hAnsi="Helvetica" w:cs="Arial"/>
              </w:rPr>
            </w:pPr>
            <w:r w:rsidRPr="0082425E">
              <w:rPr>
                <w:rFonts w:ascii="Helvetica" w:hAnsi="Helvetica" w:cs="Arial"/>
              </w:rPr>
              <w:t xml:space="preserve">Accès </w:t>
            </w:r>
            <w:r w:rsidR="001A46F0" w:rsidRPr="0082425E">
              <w:rPr>
                <w:rFonts w:ascii="Helvetica" w:hAnsi="Helvetica" w:cs="Arial"/>
              </w:rPr>
              <w:t>à la Plateforme</w:t>
            </w:r>
            <w:r w:rsidR="00092059" w:rsidRPr="0082425E">
              <w:rPr>
                <w:rFonts w:ascii="Helvetica" w:hAnsi="Helvetica" w:cs="Arial"/>
              </w:rPr>
              <w:t> ;</w:t>
            </w:r>
          </w:p>
          <w:p w14:paraId="57DB2B97" w14:textId="60FCD8D0" w:rsidR="007108BA" w:rsidRPr="0082425E" w:rsidRDefault="00092059" w:rsidP="00C71981">
            <w:pPr>
              <w:pStyle w:val="Paragraphedeliste"/>
              <w:numPr>
                <w:ilvl w:val="0"/>
                <w:numId w:val="8"/>
              </w:numPr>
              <w:jc w:val="both"/>
              <w:rPr>
                <w:rFonts w:ascii="Helvetica" w:hAnsi="Helvetica" w:cs="Arial"/>
              </w:rPr>
            </w:pPr>
            <w:r w:rsidRPr="0082425E">
              <w:rPr>
                <w:rFonts w:ascii="Helvetica" w:hAnsi="Helvetica" w:cs="Arial"/>
              </w:rPr>
              <w:t>C</w:t>
            </w:r>
            <w:r w:rsidR="001A46F0" w:rsidRPr="0082425E">
              <w:rPr>
                <w:rFonts w:ascii="Helvetica" w:hAnsi="Helvetica" w:cs="Arial"/>
              </w:rPr>
              <w:t xml:space="preserve">réation d’un compte utilisateur afférent ; </w:t>
            </w:r>
          </w:p>
          <w:p w14:paraId="6BA7ADD7" w14:textId="6254C4D5" w:rsidR="00C71981" w:rsidRPr="0082425E" w:rsidRDefault="00A67169" w:rsidP="00C71981">
            <w:pPr>
              <w:pStyle w:val="Paragraphedeliste"/>
              <w:numPr>
                <w:ilvl w:val="0"/>
                <w:numId w:val="8"/>
              </w:numPr>
              <w:jc w:val="both"/>
              <w:rPr>
                <w:rFonts w:ascii="Helvetica" w:hAnsi="Helvetica" w:cs="Arial"/>
              </w:rPr>
            </w:pPr>
            <w:r>
              <w:rPr>
                <w:rFonts w:ascii="Helvetica" w:hAnsi="Helvetica" w:cs="Arial"/>
              </w:rPr>
              <w:t>A</w:t>
            </w:r>
            <w:r w:rsidR="00092059" w:rsidRPr="0082425E">
              <w:rPr>
                <w:rFonts w:ascii="Helvetica" w:hAnsi="Helvetica" w:cs="Arial"/>
              </w:rPr>
              <w:t xml:space="preserve">ccès à l’Utilisateur à toutes les </w:t>
            </w:r>
            <w:r w:rsidR="00092059" w:rsidRPr="00EF2213">
              <w:rPr>
                <w:rFonts w:ascii="Helvetica" w:hAnsi="Helvetica" w:cs="Arial"/>
              </w:rPr>
              <w:t xml:space="preserve">fonctionnalités </w:t>
            </w:r>
            <w:r w:rsidR="0046341C" w:rsidRPr="00EF2213">
              <w:rPr>
                <w:rFonts w:ascii="Helvetica" w:hAnsi="Helvetica" w:cs="Arial"/>
              </w:rPr>
              <w:t>de la Plateforme</w:t>
            </w:r>
            <w:r w:rsidRPr="00EF2213">
              <w:rPr>
                <w:rFonts w:ascii="Helvetica" w:hAnsi="Helvetica" w:cs="Arial"/>
              </w:rPr>
              <w:t xml:space="preserve">, à savoir : </w:t>
            </w:r>
            <w:r w:rsidR="006A4684" w:rsidRPr="00EF2213">
              <w:rPr>
                <w:rFonts w:ascii="Helvetica" w:hAnsi="Helvetica" w:cs="Arial"/>
              </w:rPr>
              <w:t>annuaire,</w:t>
            </w:r>
            <w:r w:rsidR="0046341C" w:rsidRPr="00EF2213">
              <w:rPr>
                <w:rFonts w:ascii="Helvetica" w:hAnsi="Helvetica" w:cs="Arial"/>
              </w:rPr>
              <w:t> </w:t>
            </w:r>
            <w:r w:rsidR="00EF2213" w:rsidRPr="00EF2213">
              <w:rPr>
                <w:rFonts w:ascii="Helvetica" w:hAnsi="Helvetica" w:cs="Arial"/>
              </w:rPr>
              <w:t>carrière</w:t>
            </w:r>
            <w:r w:rsidR="00EF2213">
              <w:rPr>
                <w:rFonts w:ascii="Helvetica" w:hAnsi="Helvetica" w:cs="Arial"/>
              </w:rPr>
              <w:t>, Forum, centre média, groupes, registre des entreprises, nouvelles et aux événements</w:t>
            </w:r>
            <w:r w:rsidR="00EF2213" w:rsidRPr="0082425E">
              <w:rPr>
                <w:rFonts w:ascii="Helvetica" w:hAnsi="Helvetica" w:cs="Arial"/>
              </w:rPr>
              <w:t xml:space="preserve"> ;</w:t>
            </w:r>
          </w:p>
          <w:p w14:paraId="0B19C3E9" w14:textId="1326F511" w:rsidR="0046341C" w:rsidRPr="0082425E" w:rsidRDefault="00C71981" w:rsidP="00C71981">
            <w:pPr>
              <w:pStyle w:val="Paragraphedeliste"/>
              <w:numPr>
                <w:ilvl w:val="0"/>
                <w:numId w:val="8"/>
              </w:numPr>
              <w:jc w:val="both"/>
              <w:rPr>
                <w:rFonts w:ascii="Helvetica" w:hAnsi="Helvetica" w:cs="Times New Roman"/>
                <w:color w:val="000000"/>
                <w:sz w:val="20"/>
                <w:szCs w:val="20"/>
              </w:rPr>
            </w:pPr>
            <w:r w:rsidRPr="0082425E">
              <w:rPr>
                <w:rFonts w:ascii="Helvetica" w:hAnsi="Helvetica" w:cs="Arial"/>
              </w:rPr>
              <w:t>La gestion des demandes de droit d’accès, de rectification, effacement, limitation et d’opposition.</w:t>
            </w:r>
          </w:p>
        </w:tc>
      </w:tr>
      <w:tr w:rsidR="007108BA" w:rsidRPr="0082425E" w14:paraId="4B6FEE6C" w14:textId="77777777" w:rsidTr="007108BA">
        <w:tc>
          <w:tcPr>
            <w:tcW w:w="4531" w:type="dxa"/>
          </w:tcPr>
          <w:p w14:paraId="73CE985B" w14:textId="076D3E15" w:rsidR="007108BA" w:rsidRPr="0082425E" w:rsidRDefault="00092059" w:rsidP="00350CCB">
            <w:pPr>
              <w:jc w:val="both"/>
              <w:rPr>
                <w:rFonts w:ascii="Helvetica" w:hAnsi="Helvetica" w:cs="Arial"/>
              </w:rPr>
            </w:pPr>
            <w:r w:rsidRPr="0082425E">
              <w:rPr>
                <w:rFonts w:ascii="Helvetica" w:hAnsi="Helvetica" w:cs="Arial"/>
              </w:rPr>
              <w:t>Lors de l’utilisation de la Plateforme</w:t>
            </w:r>
            <w:r w:rsidR="00D37E6C" w:rsidRPr="0082425E">
              <w:rPr>
                <w:rFonts w:ascii="Helvetica" w:hAnsi="Helvetica" w:cs="Arial"/>
              </w:rPr>
              <w:t xml:space="preserve"> : </w:t>
            </w:r>
          </w:p>
          <w:p w14:paraId="4B15DAEE" w14:textId="175B1D2B" w:rsidR="00D37E6C" w:rsidRPr="0082425E" w:rsidRDefault="00EF2213" w:rsidP="00D37E6C">
            <w:pPr>
              <w:pStyle w:val="Paragraphedeliste"/>
              <w:numPr>
                <w:ilvl w:val="0"/>
                <w:numId w:val="3"/>
              </w:numPr>
              <w:jc w:val="both"/>
              <w:rPr>
                <w:rFonts w:ascii="Helvetica" w:hAnsi="Helvetica" w:cs="Arial"/>
              </w:rPr>
            </w:pPr>
            <w:r>
              <w:rPr>
                <w:rFonts w:ascii="Helvetica" w:hAnsi="Helvetica" w:cs="Arial"/>
              </w:rPr>
              <w:t>I</w:t>
            </w:r>
            <w:r w:rsidRPr="00C23CBE">
              <w:rPr>
                <w:rFonts w:ascii="Helvetica" w:hAnsi="Helvetica" w:cs="Arial"/>
              </w:rPr>
              <w:t>nformations relatives au</w:t>
            </w:r>
            <w:r w:rsidR="000C3084">
              <w:rPr>
                <w:rFonts w:ascii="Helvetica" w:hAnsi="Helvetica" w:cs="Arial"/>
              </w:rPr>
              <w:t>x</w:t>
            </w:r>
            <w:r w:rsidRPr="00C23CBE">
              <w:rPr>
                <w:rFonts w:ascii="Helvetica" w:hAnsi="Helvetica" w:cs="Arial"/>
              </w:rPr>
              <w:t xml:space="preserve"> parcours universitaire</w:t>
            </w:r>
            <w:r w:rsidR="000C3084">
              <w:rPr>
                <w:rFonts w:ascii="Helvetica" w:hAnsi="Helvetica" w:cs="Arial"/>
              </w:rPr>
              <w:t>s et aux</w:t>
            </w:r>
            <w:r w:rsidRPr="00C23CBE">
              <w:rPr>
                <w:rFonts w:ascii="Helvetica" w:hAnsi="Helvetica" w:cs="Arial"/>
              </w:rPr>
              <w:t xml:space="preserve"> expériences professionnelles</w:t>
            </w:r>
            <w:r w:rsidRPr="0082425E">
              <w:rPr>
                <w:rFonts w:ascii="Helvetica" w:hAnsi="Helvetica" w:cs="Arial"/>
              </w:rPr>
              <w:t xml:space="preserve"> </w:t>
            </w:r>
          </w:p>
          <w:p w14:paraId="48C05861" w14:textId="66C6CDB5" w:rsidR="00092059" w:rsidRPr="0082425E" w:rsidRDefault="00092059" w:rsidP="009D543A">
            <w:pPr>
              <w:pStyle w:val="Paragraphedeliste"/>
              <w:jc w:val="both"/>
              <w:rPr>
                <w:rFonts w:ascii="Helvetica" w:hAnsi="Helvetica" w:cs="Arial"/>
              </w:rPr>
            </w:pPr>
          </w:p>
        </w:tc>
        <w:tc>
          <w:tcPr>
            <w:tcW w:w="4531" w:type="dxa"/>
          </w:tcPr>
          <w:p w14:paraId="6C7CEBBD" w14:textId="77777777" w:rsidR="007108BA" w:rsidRPr="0082425E" w:rsidRDefault="00D37E6C" w:rsidP="00983DD7">
            <w:pPr>
              <w:pStyle w:val="Paragraphedeliste"/>
              <w:numPr>
                <w:ilvl w:val="0"/>
                <w:numId w:val="8"/>
              </w:numPr>
              <w:jc w:val="both"/>
              <w:rPr>
                <w:rFonts w:ascii="Helvetica" w:hAnsi="Helvetica" w:cs="Arial"/>
              </w:rPr>
            </w:pPr>
            <w:r w:rsidRPr="0082425E">
              <w:rPr>
                <w:rFonts w:ascii="Helvetica" w:hAnsi="Helvetica" w:cs="Arial"/>
              </w:rPr>
              <w:t xml:space="preserve">Utilisation et alimentation de la Plateforme ; </w:t>
            </w:r>
          </w:p>
          <w:p w14:paraId="63316AE5" w14:textId="273B21C4" w:rsidR="00983DD7" w:rsidRPr="0082425E" w:rsidRDefault="00983DD7" w:rsidP="00983DD7">
            <w:pPr>
              <w:pStyle w:val="Paragraphedeliste"/>
              <w:numPr>
                <w:ilvl w:val="0"/>
                <w:numId w:val="8"/>
              </w:numPr>
              <w:jc w:val="both"/>
              <w:rPr>
                <w:rFonts w:ascii="Helvetica" w:hAnsi="Helvetica" w:cs="Arial"/>
              </w:rPr>
            </w:pPr>
            <w:r w:rsidRPr="0082425E">
              <w:rPr>
                <w:rFonts w:ascii="Helvetica" w:hAnsi="Helvetica" w:cs="Arial"/>
              </w:rPr>
              <w:t>Envoi d’évènements de la part de la Société ou d’autres Utilisateurs si l’Utilisateur a accepté d’être sollicité à cette fin ;</w:t>
            </w:r>
          </w:p>
          <w:p w14:paraId="160B52B0" w14:textId="17E24379" w:rsidR="00983DD7" w:rsidRPr="0082425E" w:rsidRDefault="00983DD7" w:rsidP="006A5EB9">
            <w:pPr>
              <w:pStyle w:val="Paragraphedeliste"/>
              <w:numPr>
                <w:ilvl w:val="0"/>
                <w:numId w:val="8"/>
              </w:numPr>
              <w:jc w:val="both"/>
              <w:rPr>
                <w:rFonts w:ascii="Helvetica" w:hAnsi="Helvetica" w:cs="Arial"/>
              </w:rPr>
            </w:pPr>
            <w:r w:rsidRPr="0082425E">
              <w:rPr>
                <w:rFonts w:ascii="Helvetica" w:hAnsi="Helvetica" w:cs="Arial"/>
              </w:rPr>
              <w:t>Envoi d’offres de la part de</w:t>
            </w:r>
            <w:r w:rsidR="00A67169">
              <w:rPr>
                <w:rFonts w:ascii="Helvetica" w:hAnsi="Helvetica" w:cs="Arial"/>
              </w:rPr>
              <w:t xml:space="preserve"> la Société ou de se</w:t>
            </w:r>
            <w:r w:rsidRPr="0082425E">
              <w:rPr>
                <w:rFonts w:ascii="Helvetica" w:hAnsi="Helvetica" w:cs="Arial"/>
              </w:rPr>
              <w:t>s partenaires de la Société si l’Utilisateur a accepté d’être sollicité à cette fin</w:t>
            </w:r>
            <w:r w:rsidR="006A5EB9" w:rsidRPr="0082425E">
              <w:rPr>
                <w:rFonts w:ascii="Helvetica" w:hAnsi="Helvetica" w:cs="Arial"/>
              </w:rPr>
              <w:t>.</w:t>
            </w:r>
          </w:p>
        </w:tc>
      </w:tr>
      <w:tr w:rsidR="00092059" w:rsidRPr="0082425E" w14:paraId="3AE0050D" w14:textId="77777777" w:rsidTr="007108BA">
        <w:tc>
          <w:tcPr>
            <w:tcW w:w="4531" w:type="dxa"/>
          </w:tcPr>
          <w:p w14:paraId="5F1D3952" w14:textId="77777777" w:rsidR="00092059" w:rsidRPr="0082425E" w:rsidRDefault="00092059" w:rsidP="00350CCB">
            <w:pPr>
              <w:jc w:val="both"/>
              <w:rPr>
                <w:rFonts w:ascii="Helvetica" w:hAnsi="Helvetica" w:cs="Arial"/>
              </w:rPr>
            </w:pPr>
            <w:r w:rsidRPr="0082425E">
              <w:rPr>
                <w:rFonts w:ascii="Helvetica" w:hAnsi="Helvetica" w:cs="Arial"/>
              </w:rPr>
              <w:t>Cookies</w:t>
            </w:r>
            <w:r w:rsidR="00D37E6C" w:rsidRPr="0082425E">
              <w:rPr>
                <w:rFonts w:ascii="Helvetica" w:hAnsi="Helvetica" w:cs="Arial"/>
              </w:rPr>
              <w:t xml:space="preserve">, </w:t>
            </w:r>
            <w:r w:rsidR="00983DD7" w:rsidRPr="0082425E">
              <w:rPr>
                <w:rFonts w:ascii="Helvetica" w:hAnsi="Helvetica" w:cs="Arial"/>
              </w:rPr>
              <w:t>traceurs</w:t>
            </w:r>
            <w:r w:rsidR="00D62A4F" w:rsidRPr="0082425E">
              <w:rPr>
                <w:rFonts w:ascii="Helvetica" w:hAnsi="Helvetica" w:cs="Arial"/>
              </w:rPr>
              <w:t xml:space="preserve"> : </w:t>
            </w:r>
          </w:p>
          <w:p w14:paraId="4DE15F42" w14:textId="6ECD2B0D" w:rsidR="008D79A9" w:rsidRPr="0082425E" w:rsidRDefault="008D79A9" w:rsidP="008D79A9">
            <w:pPr>
              <w:pStyle w:val="Paragraphedeliste"/>
              <w:numPr>
                <w:ilvl w:val="0"/>
                <w:numId w:val="8"/>
              </w:numPr>
              <w:jc w:val="both"/>
              <w:rPr>
                <w:rFonts w:ascii="Helvetica" w:hAnsi="Helvetica" w:cs="Arial"/>
              </w:rPr>
            </w:pPr>
            <w:r w:rsidRPr="0082425E">
              <w:rPr>
                <w:rFonts w:ascii="Helvetica" w:hAnsi="Helvetica" w:cs="Arial"/>
              </w:rPr>
              <w:t>Add to calendar </w:t>
            </w:r>
          </w:p>
          <w:p w14:paraId="5A1053FF" w14:textId="5DE68019" w:rsidR="008D79A9" w:rsidRPr="0082425E" w:rsidRDefault="008D79A9" w:rsidP="008D79A9">
            <w:pPr>
              <w:pStyle w:val="Paragraphedeliste"/>
              <w:numPr>
                <w:ilvl w:val="0"/>
                <w:numId w:val="8"/>
              </w:numPr>
              <w:jc w:val="both"/>
              <w:rPr>
                <w:rFonts w:ascii="Helvetica" w:hAnsi="Helvetica" w:cs="Arial"/>
              </w:rPr>
            </w:pPr>
            <w:r w:rsidRPr="0082425E">
              <w:rPr>
                <w:rFonts w:ascii="Helvetica" w:hAnsi="Helvetica" w:cs="Arial"/>
              </w:rPr>
              <w:t>Keep active session </w:t>
            </w:r>
          </w:p>
          <w:p w14:paraId="3F73427E" w14:textId="633BF209" w:rsidR="008D79A9" w:rsidRPr="0082425E" w:rsidRDefault="008D79A9" w:rsidP="008D79A9">
            <w:pPr>
              <w:pStyle w:val="Paragraphedeliste"/>
              <w:numPr>
                <w:ilvl w:val="0"/>
                <w:numId w:val="8"/>
              </w:numPr>
              <w:jc w:val="both"/>
              <w:rPr>
                <w:rFonts w:ascii="Helvetica" w:hAnsi="Helvetica" w:cs="Arial"/>
              </w:rPr>
            </w:pPr>
            <w:r w:rsidRPr="0082425E">
              <w:rPr>
                <w:rFonts w:ascii="Helvetica" w:hAnsi="Helvetica" w:cs="Arial"/>
              </w:rPr>
              <w:t>The user/admin ID </w:t>
            </w:r>
          </w:p>
          <w:p w14:paraId="43CAA1FB" w14:textId="197D54D7" w:rsidR="008D79A9" w:rsidRPr="0082425E" w:rsidRDefault="008D79A9" w:rsidP="008D79A9">
            <w:pPr>
              <w:pStyle w:val="Paragraphedeliste"/>
              <w:numPr>
                <w:ilvl w:val="0"/>
                <w:numId w:val="8"/>
              </w:numPr>
              <w:jc w:val="both"/>
              <w:rPr>
                <w:rFonts w:ascii="Helvetica" w:hAnsi="Helvetica" w:cs="Arial"/>
              </w:rPr>
            </w:pPr>
            <w:r w:rsidRPr="0082425E">
              <w:rPr>
                <w:rFonts w:ascii="Helvetica" w:hAnsi="Helvetica" w:cs="Arial"/>
              </w:rPr>
              <w:lastRenderedPageBreak/>
              <w:t>User first connexion </w:t>
            </w:r>
          </w:p>
          <w:p w14:paraId="33525A8B" w14:textId="365C9A8E" w:rsidR="008D79A9" w:rsidRPr="0082425E" w:rsidRDefault="0050051C" w:rsidP="008D79A9">
            <w:pPr>
              <w:pStyle w:val="Paragraphedeliste"/>
              <w:numPr>
                <w:ilvl w:val="0"/>
                <w:numId w:val="8"/>
              </w:numPr>
              <w:jc w:val="both"/>
              <w:rPr>
                <w:rFonts w:ascii="Helvetica" w:hAnsi="Helvetica" w:cs="Arial"/>
                <w:lang w:val="en-US"/>
              </w:rPr>
            </w:pPr>
            <w:r w:rsidRPr="00C23CBE">
              <w:rPr>
                <w:rFonts w:ascii="Helvetica" w:hAnsi="Helvetica" w:cs="Arial"/>
                <w:lang w:val="en-US"/>
              </w:rPr>
              <w:t>Identify the</w:t>
            </w:r>
            <w:r>
              <w:rPr>
                <w:rFonts w:ascii="Helvetica" w:hAnsi="Helvetica" w:cs="Arial"/>
                <w:lang w:val="en-US"/>
              </w:rPr>
              <w:t xml:space="preserve"> user session</w:t>
            </w:r>
          </w:p>
          <w:p w14:paraId="79685458" w14:textId="4367510C" w:rsidR="008D79A9" w:rsidRPr="0082425E" w:rsidRDefault="008D79A9" w:rsidP="008D79A9">
            <w:pPr>
              <w:pStyle w:val="Paragraphedeliste"/>
              <w:numPr>
                <w:ilvl w:val="0"/>
                <w:numId w:val="8"/>
              </w:numPr>
              <w:jc w:val="both"/>
              <w:rPr>
                <w:rFonts w:ascii="Helvetica" w:hAnsi="Helvetica" w:cs="Arial"/>
                <w:lang w:val="en-US"/>
              </w:rPr>
            </w:pPr>
            <w:r w:rsidRPr="0082425E">
              <w:rPr>
                <w:rFonts w:ascii="Helvetica" w:hAnsi="Helvetica" w:cs="Arial"/>
                <w:lang w:val="en-US"/>
              </w:rPr>
              <w:t>Admin ID </w:t>
            </w:r>
          </w:p>
          <w:p w14:paraId="3278A99B" w14:textId="0DC12401" w:rsidR="008D79A9" w:rsidRPr="0082425E" w:rsidRDefault="008D79A9" w:rsidP="008D79A9">
            <w:pPr>
              <w:pStyle w:val="Paragraphedeliste"/>
              <w:numPr>
                <w:ilvl w:val="0"/>
                <w:numId w:val="8"/>
              </w:numPr>
              <w:jc w:val="both"/>
              <w:rPr>
                <w:rFonts w:ascii="Helvetica" w:hAnsi="Helvetica" w:cs="Arial"/>
                <w:lang w:val="en-US"/>
              </w:rPr>
            </w:pPr>
            <w:r w:rsidRPr="0082425E">
              <w:rPr>
                <w:rFonts w:ascii="Helvetica" w:hAnsi="Helvetica" w:cs="Arial"/>
                <w:lang w:val="en-US"/>
              </w:rPr>
              <w:t>User search </w:t>
            </w:r>
          </w:p>
          <w:p w14:paraId="1FAFEC95" w14:textId="414C7743" w:rsidR="008D79A9" w:rsidRPr="0082425E" w:rsidRDefault="008D79A9" w:rsidP="008D79A9">
            <w:pPr>
              <w:pStyle w:val="Paragraphedeliste"/>
              <w:numPr>
                <w:ilvl w:val="0"/>
                <w:numId w:val="8"/>
              </w:numPr>
              <w:jc w:val="both"/>
              <w:rPr>
                <w:rFonts w:ascii="Helvetica" w:hAnsi="Helvetica" w:cs="Arial"/>
                <w:lang w:val="en-US"/>
              </w:rPr>
            </w:pPr>
            <w:r w:rsidRPr="0082425E">
              <w:rPr>
                <w:rFonts w:ascii="Helvetica" w:hAnsi="Helvetica" w:cs="Arial"/>
                <w:lang w:val="en-US"/>
              </w:rPr>
              <w:t>Google analytics #1, #2, #3.</w:t>
            </w:r>
          </w:p>
          <w:p w14:paraId="0A41E6AC" w14:textId="1D12E12F" w:rsidR="008D79A9" w:rsidRPr="0082425E" w:rsidRDefault="008D79A9" w:rsidP="008D79A9">
            <w:pPr>
              <w:pStyle w:val="Paragraphedeliste"/>
              <w:numPr>
                <w:ilvl w:val="0"/>
                <w:numId w:val="8"/>
              </w:numPr>
              <w:jc w:val="both"/>
              <w:rPr>
                <w:rFonts w:ascii="Helvetica" w:hAnsi="Helvetica" w:cs="Arial"/>
                <w:lang w:val="en-US"/>
              </w:rPr>
            </w:pPr>
            <w:r w:rsidRPr="0082425E">
              <w:rPr>
                <w:rFonts w:ascii="Helvetica" w:hAnsi="Helvetica" w:cs="Arial"/>
                <w:lang w:val="en-US"/>
              </w:rPr>
              <w:t>Linkedin.</w:t>
            </w:r>
          </w:p>
          <w:p w14:paraId="7447DE80" w14:textId="79CA4099" w:rsidR="00D62A4F" w:rsidRPr="0082425E" w:rsidRDefault="00D62A4F" w:rsidP="00350CCB">
            <w:pPr>
              <w:jc w:val="both"/>
              <w:rPr>
                <w:rFonts w:ascii="Helvetica" w:hAnsi="Helvetica" w:cs="Arial"/>
                <w:lang w:val="en-US"/>
              </w:rPr>
            </w:pPr>
          </w:p>
        </w:tc>
        <w:tc>
          <w:tcPr>
            <w:tcW w:w="4531" w:type="dxa"/>
          </w:tcPr>
          <w:p w14:paraId="32E773B6" w14:textId="2BB3ED15" w:rsidR="008D79A9" w:rsidRPr="0082425E" w:rsidRDefault="00D37E6C" w:rsidP="008D79A9">
            <w:pPr>
              <w:pStyle w:val="Paragraphedeliste"/>
              <w:numPr>
                <w:ilvl w:val="0"/>
                <w:numId w:val="8"/>
              </w:numPr>
              <w:jc w:val="both"/>
              <w:rPr>
                <w:rFonts w:ascii="Helvetica" w:hAnsi="Helvetica" w:cs="Arial"/>
              </w:rPr>
            </w:pPr>
            <w:r w:rsidRPr="0082425E">
              <w:rPr>
                <w:rFonts w:ascii="Helvetica" w:hAnsi="Helvetica" w:cs="Arial"/>
              </w:rPr>
              <w:lastRenderedPageBreak/>
              <w:t>A</w:t>
            </w:r>
            <w:r w:rsidR="00DA407F">
              <w:rPr>
                <w:rFonts w:ascii="Helvetica" w:hAnsi="Helvetica" w:cs="Arial"/>
              </w:rPr>
              <w:t>méliorer la qualité des s</w:t>
            </w:r>
            <w:r w:rsidRPr="0082425E">
              <w:rPr>
                <w:rFonts w:ascii="Helvetica" w:hAnsi="Helvetica" w:cs="Arial"/>
              </w:rPr>
              <w:t>ervices proposés</w:t>
            </w:r>
            <w:r w:rsidR="00DA407F">
              <w:rPr>
                <w:rFonts w:ascii="Helvetica" w:hAnsi="Helvetica" w:cs="Arial"/>
              </w:rPr>
              <w:t xml:space="preserve"> par la Plateforme</w:t>
            </w:r>
            <w:r w:rsidRPr="0082425E">
              <w:rPr>
                <w:rFonts w:ascii="Helvetica" w:hAnsi="Helvetica" w:cs="Arial"/>
              </w:rPr>
              <w:t xml:space="preserve"> ; </w:t>
            </w:r>
          </w:p>
          <w:p w14:paraId="18C64D46" w14:textId="77777777" w:rsidR="00D37E6C" w:rsidRPr="0082425E" w:rsidRDefault="00D37E6C" w:rsidP="00D37E6C">
            <w:pPr>
              <w:pStyle w:val="Paragraphedeliste"/>
              <w:numPr>
                <w:ilvl w:val="0"/>
                <w:numId w:val="8"/>
              </w:numPr>
              <w:jc w:val="both"/>
              <w:rPr>
                <w:rFonts w:ascii="Helvetica" w:hAnsi="Helvetica" w:cs="Arial"/>
              </w:rPr>
            </w:pPr>
            <w:r w:rsidRPr="0082425E">
              <w:rPr>
                <w:rFonts w:ascii="Helvetica" w:hAnsi="Helvetica" w:cs="Arial"/>
              </w:rPr>
              <w:t xml:space="preserve">Améliorer les fonctionnalités d’utilisation de la Plateforme ; </w:t>
            </w:r>
          </w:p>
          <w:p w14:paraId="1131D6EB" w14:textId="0969C4BF" w:rsidR="00D37E6C" w:rsidRPr="0082425E" w:rsidRDefault="000C3084" w:rsidP="00D37E6C">
            <w:pPr>
              <w:pStyle w:val="Paragraphedeliste"/>
              <w:numPr>
                <w:ilvl w:val="0"/>
                <w:numId w:val="8"/>
              </w:numPr>
              <w:jc w:val="both"/>
              <w:rPr>
                <w:rFonts w:ascii="Helvetica" w:hAnsi="Helvetica" w:cs="Arial"/>
              </w:rPr>
            </w:pPr>
            <w:r>
              <w:rPr>
                <w:rFonts w:ascii="Helvetica" w:hAnsi="Helvetica" w:cs="Arial"/>
              </w:rPr>
              <w:lastRenderedPageBreak/>
              <w:t>É</w:t>
            </w:r>
            <w:r w:rsidR="00D37E6C" w:rsidRPr="0082425E">
              <w:rPr>
                <w:rFonts w:ascii="Helvetica" w:hAnsi="Helvetica" w:cs="Arial"/>
              </w:rPr>
              <w:t xml:space="preserve">tablir des statistiques sur l’utilisation effective de la Plateforme ; </w:t>
            </w:r>
          </w:p>
          <w:p w14:paraId="38CF18FA" w14:textId="1AD1317A" w:rsidR="008D79A9" w:rsidRPr="0082425E" w:rsidRDefault="008D79A9" w:rsidP="00D37E6C">
            <w:pPr>
              <w:pStyle w:val="Paragraphedeliste"/>
              <w:numPr>
                <w:ilvl w:val="0"/>
                <w:numId w:val="8"/>
              </w:numPr>
              <w:jc w:val="both"/>
              <w:rPr>
                <w:rFonts w:ascii="Helvetica" w:hAnsi="Helvetica" w:cs="Arial"/>
              </w:rPr>
            </w:pPr>
            <w:r w:rsidRPr="0082425E">
              <w:rPr>
                <w:rFonts w:ascii="Helvetica" w:hAnsi="Helvetica" w:cs="Arial"/>
              </w:rPr>
              <w:t xml:space="preserve">Permettre à l’Utilisateur de ne pas se reconnecter à chaque nouvelle navigation sur la Plateforme ; </w:t>
            </w:r>
          </w:p>
          <w:p w14:paraId="6663D395" w14:textId="6511D236" w:rsidR="008D79A9" w:rsidRPr="0082425E" w:rsidRDefault="008D79A9" w:rsidP="00D37E6C">
            <w:pPr>
              <w:pStyle w:val="Paragraphedeliste"/>
              <w:numPr>
                <w:ilvl w:val="0"/>
                <w:numId w:val="8"/>
              </w:numPr>
              <w:jc w:val="both"/>
              <w:rPr>
                <w:rFonts w:ascii="Helvetica" w:hAnsi="Helvetica" w:cs="Arial"/>
              </w:rPr>
            </w:pPr>
            <w:r w:rsidRPr="0082425E">
              <w:rPr>
                <w:rFonts w:ascii="Helvetica" w:hAnsi="Helvetica" w:cs="Arial"/>
              </w:rPr>
              <w:t xml:space="preserve">Inviter l’Utilisateur à des évènements organisés sur la Plateforme ; </w:t>
            </w:r>
          </w:p>
          <w:p w14:paraId="04ABC386" w14:textId="4F978F6A" w:rsidR="00092059" w:rsidRPr="0082425E" w:rsidRDefault="000C3084" w:rsidP="00C71981">
            <w:pPr>
              <w:pStyle w:val="Paragraphedeliste"/>
              <w:numPr>
                <w:ilvl w:val="0"/>
                <w:numId w:val="8"/>
              </w:numPr>
              <w:jc w:val="both"/>
              <w:rPr>
                <w:rFonts w:ascii="Helvetica" w:hAnsi="Helvetica" w:cs="Arial"/>
              </w:rPr>
            </w:pPr>
            <w:r>
              <w:rPr>
                <w:rFonts w:ascii="Helvetica" w:hAnsi="Helvetica" w:cs="Arial"/>
              </w:rPr>
              <w:t>É</w:t>
            </w:r>
            <w:r w:rsidR="00D37E6C" w:rsidRPr="0082425E">
              <w:rPr>
                <w:rFonts w:ascii="Helvetica" w:hAnsi="Helvetica" w:cs="Arial"/>
              </w:rPr>
              <w:t>tablir des statistiques sur les différents niveaux d’activité de la Plateforme. Les cookies ne sauraient en aucun cas permettre l’identification de l’Utilisateur</w:t>
            </w:r>
            <w:r w:rsidR="008D79A9" w:rsidRPr="0082425E">
              <w:rPr>
                <w:rFonts w:ascii="Helvetica" w:hAnsi="Helvetica" w:cs="Arial"/>
              </w:rPr>
              <w:t xml:space="preserve"> ; </w:t>
            </w:r>
          </w:p>
          <w:p w14:paraId="0EB304F7" w14:textId="64A942FC" w:rsidR="008D79A9" w:rsidRPr="0082425E" w:rsidRDefault="008D79A9" w:rsidP="00C71981">
            <w:pPr>
              <w:pStyle w:val="Paragraphedeliste"/>
              <w:numPr>
                <w:ilvl w:val="0"/>
                <w:numId w:val="8"/>
              </w:numPr>
              <w:jc w:val="both"/>
              <w:rPr>
                <w:rFonts w:ascii="Helvetica" w:hAnsi="Helvetica" w:cs="Arial"/>
              </w:rPr>
            </w:pPr>
            <w:r w:rsidRPr="0082425E">
              <w:rPr>
                <w:rFonts w:ascii="Helvetica" w:hAnsi="Helvetica" w:cs="Arial"/>
              </w:rPr>
              <w:t xml:space="preserve">Permettre à l’Utilisateur de synchroniser son profil LinkedIn ; </w:t>
            </w:r>
          </w:p>
          <w:p w14:paraId="042FDA8D" w14:textId="1C07E314" w:rsidR="00595072" w:rsidRPr="0082425E" w:rsidRDefault="00595072" w:rsidP="00C71981">
            <w:pPr>
              <w:pStyle w:val="Paragraphedeliste"/>
              <w:numPr>
                <w:ilvl w:val="0"/>
                <w:numId w:val="8"/>
              </w:numPr>
              <w:jc w:val="both"/>
              <w:rPr>
                <w:rFonts w:ascii="Helvetica" w:hAnsi="Helvetica" w:cs="Arial"/>
              </w:rPr>
            </w:pPr>
          </w:p>
        </w:tc>
      </w:tr>
    </w:tbl>
    <w:p w14:paraId="072EAB53" w14:textId="77777777" w:rsidR="008D79A9" w:rsidRPr="0082425E" w:rsidRDefault="008D79A9" w:rsidP="00350CCB">
      <w:pPr>
        <w:jc w:val="both"/>
        <w:rPr>
          <w:rFonts w:ascii="Helvetica" w:hAnsi="Helvetica" w:cs="Arial"/>
        </w:rPr>
      </w:pPr>
    </w:p>
    <w:p w14:paraId="05C04B44" w14:textId="78559B2B" w:rsidR="00350CCB" w:rsidRPr="0082425E" w:rsidRDefault="00350CCB" w:rsidP="00350CCB">
      <w:pPr>
        <w:jc w:val="both"/>
        <w:rPr>
          <w:rFonts w:ascii="Helvetica" w:hAnsi="Helvetica" w:cs="Arial"/>
        </w:rPr>
      </w:pPr>
      <w:r w:rsidRPr="0082425E">
        <w:rPr>
          <w:rFonts w:ascii="Helvetica" w:hAnsi="Helvetica" w:cs="Arial"/>
        </w:rPr>
        <w:t xml:space="preserve">Ainsi, la Société ne collecte et ne traite que les données à caractère personnel </w:t>
      </w:r>
      <w:r w:rsidR="00D62A4F" w:rsidRPr="0082425E">
        <w:rPr>
          <w:rFonts w:ascii="Helvetica" w:hAnsi="Helvetica" w:cs="Arial"/>
        </w:rPr>
        <w:t>de l’Utilisateur</w:t>
      </w:r>
      <w:r w:rsidRPr="0082425E">
        <w:rPr>
          <w:rFonts w:ascii="Helvetica" w:hAnsi="Helvetica" w:cs="Arial"/>
        </w:rPr>
        <w:t xml:space="preserve"> pour la stricte exécution et l’utilisation optimale </w:t>
      </w:r>
      <w:r w:rsidR="00D62A4F" w:rsidRPr="0082425E">
        <w:rPr>
          <w:rFonts w:ascii="Helvetica" w:hAnsi="Helvetica" w:cs="Arial"/>
        </w:rPr>
        <w:t>de la Plateforme mise à sa disposition.</w:t>
      </w:r>
    </w:p>
    <w:p w14:paraId="3A31B6CD" w14:textId="5D7621A7" w:rsidR="00CC3091" w:rsidRPr="00A67169" w:rsidRDefault="00CC3091" w:rsidP="00A67169">
      <w:pPr>
        <w:pStyle w:val="Paragraphedeliste"/>
        <w:numPr>
          <w:ilvl w:val="0"/>
          <w:numId w:val="13"/>
        </w:numPr>
        <w:shd w:val="clear" w:color="auto" w:fill="FFFFFF"/>
        <w:spacing w:line="240" w:lineRule="auto"/>
        <w:jc w:val="both"/>
        <w:textAlignment w:val="baseline"/>
        <w:rPr>
          <w:rFonts w:ascii="Helvetica" w:hAnsi="Helvetica" w:cs="Arial"/>
          <w:b/>
        </w:rPr>
      </w:pPr>
      <w:r w:rsidRPr="00A67169">
        <w:rPr>
          <w:rFonts w:ascii="Helvetica" w:hAnsi="Helvetica" w:cs="Arial"/>
          <w:b/>
        </w:rPr>
        <w:t>CONSENTEMENT A LA COLLECTE</w:t>
      </w:r>
    </w:p>
    <w:p w14:paraId="1E116389" w14:textId="77777777" w:rsidR="00A67169" w:rsidRDefault="00350CCB" w:rsidP="00350CCB">
      <w:pPr>
        <w:jc w:val="both"/>
        <w:rPr>
          <w:rFonts w:ascii="Helvetica" w:hAnsi="Helvetica" w:cs="Arial"/>
        </w:rPr>
      </w:pPr>
      <w:r w:rsidRPr="0082425E">
        <w:rPr>
          <w:rFonts w:ascii="Helvetica" w:hAnsi="Helvetica" w:cs="Arial"/>
        </w:rPr>
        <w:t xml:space="preserve">La Société informe </w:t>
      </w:r>
      <w:r w:rsidR="00CC3091" w:rsidRPr="0082425E">
        <w:rPr>
          <w:rFonts w:ascii="Helvetica" w:hAnsi="Helvetica" w:cs="Arial"/>
        </w:rPr>
        <w:t>l’Utilisateur</w:t>
      </w:r>
      <w:r w:rsidRPr="0082425E">
        <w:rPr>
          <w:rFonts w:ascii="Helvetica" w:hAnsi="Helvetica" w:cs="Arial"/>
        </w:rPr>
        <w:t xml:space="preserve"> qu’aucune donnée à caractère personnel </w:t>
      </w:r>
      <w:r w:rsidR="00CC3091" w:rsidRPr="0082425E">
        <w:rPr>
          <w:rFonts w:ascii="Helvetica" w:hAnsi="Helvetica" w:cs="Arial"/>
        </w:rPr>
        <w:t xml:space="preserve">au sens de la législation et règlementation en vigueur </w:t>
      </w:r>
      <w:r w:rsidRPr="0082425E">
        <w:rPr>
          <w:rFonts w:ascii="Helvetica" w:hAnsi="Helvetica" w:cs="Arial"/>
        </w:rPr>
        <w:t>ne sera collectée sans son accord exprès et préalable</w:t>
      </w:r>
      <w:r w:rsidR="00CC3091" w:rsidRPr="0082425E">
        <w:rPr>
          <w:rFonts w:ascii="Helvetica" w:hAnsi="Helvetica" w:cs="Arial"/>
        </w:rPr>
        <w:t xml:space="preserve">. </w:t>
      </w:r>
    </w:p>
    <w:p w14:paraId="49C9FF8B" w14:textId="3164B75E" w:rsidR="00350CCB" w:rsidRPr="0082425E" w:rsidRDefault="00CC3091" w:rsidP="00350CCB">
      <w:pPr>
        <w:jc w:val="both"/>
        <w:rPr>
          <w:rFonts w:ascii="Helvetica" w:hAnsi="Helvetica" w:cs="Arial"/>
          <w:b/>
        </w:rPr>
      </w:pPr>
      <w:r w:rsidRPr="0082425E">
        <w:rPr>
          <w:rFonts w:ascii="Helvetica" w:hAnsi="Helvetica" w:cs="Arial"/>
        </w:rPr>
        <w:t>L’Utilisateur exprime son consentement lors de son inscription sur la Plateforme, et après avoir dûment pris connaissance de la présente politique de confidentialité.</w:t>
      </w:r>
    </w:p>
    <w:p w14:paraId="655D644A" w14:textId="467E15F3" w:rsidR="00350CCB" w:rsidRPr="0082425E" w:rsidRDefault="00CC3091" w:rsidP="00350CCB">
      <w:pPr>
        <w:jc w:val="both"/>
        <w:rPr>
          <w:rFonts w:ascii="Helvetica" w:hAnsi="Helvetica" w:cs="Arial"/>
        </w:rPr>
      </w:pPr>
      <w:r w:rsidRPr="0082425E">
        <w:rPr>
          <w:rFonts w:ascii="Helvetica" w:hAnsi="Helvetica" w:cs="Arial"/>
        </w:rPr>
        <w:t>La Société et ses sous-traitants</w:t>
      </w:r>
      <w:r w:rsidR="00350CCB" w:rsidRPr="0082425E">
        <w:rPr>
          <w:rFonts w:ascii="Helvetica" w:hAnsi="Helvetica" w:cs="Arial"/>
        </w:rPr>
        <w:t xml:space="preserve"> </w:t>
      </w:r>
      <w:r w:rsidRPr="0082425E">
        <w:rPr>
          <w:rFonts w:ascii="Helvetica" w:hAnsi="Helvetica" w:cs="Arial"/>
        </w:rPr>
        <w:t>collecte</w:t>
      </w:r>
      <w:r w:rsidR="00717EE4" w:rsidRPr="0082425E">
        <w:rPr>
          <w:rFonts w:ascii="Helvetica" w:hAnsi="Helvetica" w:cs="Arial"/>
        </w:rPr>
        <w:t>nt</w:t>
      </w:r>
      <w:r w:rsidRPr="0082425E">
        <w:rPr>
          <w:rFonts w:ascii="Helvetica" w:hAnsi="Helvetica" w:cs="Arial"/>
        </w:rPr>
        <w:t xml:space="preserve"> les </w:t>
      </w:r>
      <w:r w:rsidR="00350CCB" w:rsidRPr="0082425E">
        <w:rPr>
          <w:rFonts w:ascii="Helvetica" w:hAnsi="Helvetica" w:cs="Arial"/>
        </w:rPr>
        <w:t xml:space="preserve">données </w:t>
      </w:r>
      <w:r w:rsidRPr="0082425E">
        <w:rPr>
          <w:rFonts w:ascii="Helvetica" w:hAnsi="Helvetica" w:cs="Arial"/>
        </w:rPr>
        <w:t>des Utilisateurs</w:t>
      </w:r>
      <w:r w:rsidR="00350CCB" w:rsidRPr="0082425E">
        <w:rPr>
          <w:rFonts w:ascii="Helvetica" w:hAnsi="Helvetica" w:cs="Arial"/>
        </w:rPr>
        <w:t xml:space="preserve"> de manière licite, loyale, en toute transparence et en conformité avec ses droits conférés par la législation et la règlementation en vigueur.</w:t>
      </w:r>
    </w:p>
    <w:p w14:paraId="4A977F39" w14:textId="4ED63A8B" w:rsidR="004A3C25" w:rsidRPr="00A67169" w:rsidRDefault="004A3C25" w:rsidP="00A67169">
      <w:pPr>
        <w:pStyle w:val="Paragraphedeliste"/>
        <w:numPr>
          <w:ilvl w:val="0"/>
          <w:numId w:val="13"/>
        </w:numPr>
        <w:jc w:val="both"/>
        <w:rPr>
          <w:rFonts w:ascii="Helvetica" w:hAnsi="Helvetica" w:cs="Arial"/>
          <w:b/>
        </w:rPr>
      </w:pPr>
      <w:r w:rsidRPr="00A67169">
        <w:rPr>
          <w:rFonts w:ascii="Helvetica" w:hAnsi="Helvetica" w:cs="Arial"/>
          <w:b/>
        </w:rPr>
        <w:t>DUR</w:t>
      </w:r>
      <w:r w:rsidR="000C3084">
        <w:rPr>
          <w:rFonts w:ascii="Helvetica" w:hAnsi="Helvetica" w:cs="Arial"/>
          <w:b/>
        </w:rPr>
        <w:t>É</w:t>
      </w:r>
      <w:r w:rsidRPr="00A67169">
        <w:rPr>
          <w:rFonts w:ascii="Helvetica" w:hAnsi="Helvetica" w:cs="Arial"/>
          <w:b/>
        </w:rPr>
        <w:t>E</w:t>
      </w:r>
      <w:r w:rsidR="00C71981" w:rsidRPr="00A67169">
        <w:rPr>
          <w:rFonts w:ascii="Helvetica" w:hAnsi="Helvetica" w:cs="Arial"/>
          <w:b/>
        </w:rPr>
        <w:t>S</w:t>
      </w:r>
      <w:r w:rsidRPr="00A67169">
        <w:rPr>
          <w:rFonts w:ascii="Helvetica" w:hAnsi="Helvetica" w:cs="Arial"/>
          <w:b/>
        </w:rPr>
        <w:t xml:space="preserve"> DE CONSERVATION</w:t>
      </w:r>
      <w:r w:rsidR="00C71981" w:rsidRPr="00A67169">
        <w:rPr>
          <w:rFonts w:ascii="Helvetica" w:hAnsi="Helvetica" w:cs="Arial"/>
          <w:b/>
        </w:rPr>
        <w:t xml:space="preserve"> DES DONN</w:t>
      </w:r>
      <w:r w:rsidR="000C3084">
        <w:rPr>
          <w:rFonts w:ascii="Helvetica" w:hAnsi="Helvetica" w:cs="Arial"/>
          <w:b/>
        </w:rPr>
        <w:t>É</w:t>
      </w:r>
      <w:r w:rsidR="00C71981" w:rsidRPr="00A67169">
        <w:rPr>
          <w:rFonts w:ascii="Helvetica" w:hAnsi="Helvetica" w:cs="Arial"/>
          <w:b/>
        </w:rPr>
        <w:t>ES</w:t>
      </w:r>
    </w:p>
    <w:p w14:paraId="4ADD6132" w14:textId="647EFA96" w:rsidR="00350CCB" w:rsidRPr="0082425E" w:rsidRDefault="00350CCB" w:rsidP="00350CCB">
      <w:pPr>
        <w:jc w:val="both"/>
        <w:rPr>
          <w:rFonts w:ascii="Helvetica" w:hAnsi="Helvetica" w:cs="Arial"/>
        </w:rPr>
      </w:pPr>
      <w:r w:rsidRPr="0082425E">
        <w:rPr>
          <w:rFonts w:ascii="Helvetica" w:hAnsi="Helvetica" w:cs="Arial"/>
        </w:rPr>
        <w:t xml:space="preserve">La Société informe </w:t>
      </w:r>
      <w:r w:rsidR="004A3C25" w:rsidRPr="0082425E">
        <w:rPr>
          <w:rFonts w:ascii="Helvetica" w:hAnsi="Helvetica" w:cs="Arial"/>
        </w:rPr>
        <w:t>l’Utilisateur</w:t>
      </w:r>
      <w:r w:rsidRPr="0082425E">
        <w:rPr>
          <w:rFonts w:ascii="Helvetica" w:hAnsi="Helvetica" w:cs="Arial"/>
        </w:rPr>
        <w:t xml:space="preserve"> que les données ne sont conservées que pour la durée </w:t>
      </w:r>
      <w:r w:rsidR="004A3C25" w:rsidRPr="0082425E">
        <w:rPr>
          <w:rFonts w:ascii="Helvetica" w:hAnsi="Helvetica" w:cs="Arial"/>
        </w:rPr>
        <w:t>de l’inscription de ce dernier sur la Plateforme.</w:t>
      </w:r>
    </w:p>
    <w:p w14:paraId="048E6472" w14:textId="4B54D33C" w:rsidR="007B645E" w:rsidRDefault="000C3084" w:rsidP="00350CCB">
      <w:pPr>
        <w:jc w:val="both"/>
        <w:rPr>
          <w:rFonts w:ascii="Helvetica" w:hAnsi="Helvetica" w:cs="Arial"/>
        </w:rPr>
      </w:pPr>
      <w:r>
        <w:rPr>
          <w:rFonts w:ascii="Helvetica" w:hAnsi="Helvetica" w:cs="Arial"/>
        </w:rPr>
        <w:t>À</w:t>
      </w:r>
      <w:r w:rsidR="004A3C25" w:rsidRPr="0082425E">
        <w:rPr>
          <w:rFonts w:ascii="Helvetica" w:hAnsi="Helvetica" w:cs="Arial"/>
        </w:rPr>
        <w:t xml:space="preserve"> compter de la fin de son inscription, les données </w:t>
      </w:r>
      <w:r w:rsidR="0058290A" w:rsidRPr="0082425E">
        <w:rPr>
          <w:rFonts w:ascii="Helvetica" w:hAnsi="Helvetica" w:cs="Arial"/>
        </w:rPr>
        <w:t xml:space="preserve">d’inscription comme les contenus publiés par l’Utilisateur sur la Plateforme </w:t>
      </w:r>
      <w:r w:rsidR="004A3C25" w:rsidRPr="0082425E">
        <w:rPr>
          <w:rFonts w:ascii="Helvetica" w:hAnsi="Helvetica" w:cs="Arial"/>
        </w:rPr>
        <w:t>seront supprimé</w:t>
      </w:r>
      <w:r w:rsidR="00034D17" w:rsidRPr="0082425E">
        <w:rPr>
          <w:rFonts w:ascii="Helvetica" w:hAnsi="Helvetica" w:cs="Arial"/>
        </w:rPr>
        <w:t>e</w:t>
      </w:r>
      <w:r w:rsidR="004A3C25" w:rsidRPr="0082425E">
        <w:rPr>
          <w:rFonts w:ascii="Helvetica" w:hAnsi="Helvetica" w:cs="Arial"/>
        </w:rPr>
        <w:t xml:space="preserve">s à l’issue d’un délai de </w:t>
      </w:r>
      <w:r w:rsidR="00A5611F">
        <w:rPr>
          <w:rFonts w:ascii="Helvetica" w:hAnsi="Helvetica" w:cs="Arial"/>
        </w:rPr>
        <w:t>60 jours</w:t>
      </w:r>
      <w:r w:rsidR="007B645E" w:rsidRPr="0082425E">
        <w:rPr>
          <w:rFonts w:ascii="Helvetica" w:hAnsi="Helvetica" w:cs="Arial"/>
        </w:rPr>
        <w:t>.</w:t>
      </w:r>
    </w:p>
    <w:p w14:paraId="7F5AD1AB" w14:textId="76157DC6" w:rsidR="007B645E" w:rsidRDefault="0058290A" w:rsidP="000B14B7">
      <w:pPr>
        <w:jc w:val="both"/>
        <w:rPr>
          <w:rFonts w:ascii="Helvetica" w:hAnsi="Helvetica" w:cs="Arial"/>
        </w:rPr>
      </w:pPr>
      <w:r w:rsidRPr="0082425E">
        <w:rPr>
          <w:rFonts w:ascii="Helvetica" w:hAnsi="Helvetica" w:cs="Arial"/>
        </w:rPr>
        <w:t>Conformément à la législation en vigueur, les données cookies sont automatiquement supprimées à l’issue de treize (13) mois à compter de leur dépôt sur le terminal de l’Utilisateur.</w:t>
      </w:r>
    </w:p>
    <w:p w14:paraId="37F0850E" w14:textId="53311D3B" w:rsidR="00CC113D" w:rsidRPr="004953E8" w:rsidRDefault="004953E8" w:rsidP="004953E8">
      <w:pPr>
        <w:jc w:val="both"/>
        <w:rPr>
          <w:rFonts w:ascii="Helvetica" w:hAnsi="Helvetica" w:cs="Arial"/>
        </w:rPr>
      </w:pPr>
      <w:r w:rsidRPr="004953E8">
        <w:rPr>
          <w:rFonts w:ascii="Helvetica" w:hAnsi="Helvetica" w:cs="Arial"/>
        </w:rPr>
        <w:t>Enfin, les données relatives aux pièces d’identité des Utilisateurs en cas d’exercice de ses droits, conformément à l’Article 6 des présentes, sont conservées (i) un an (1) en cas d’exercice du</w:t>
      </w:r>
      <w:r>
        <w:rPr>
          <w:rFonts w:ascii="Helvetica" w:hAnsi="Helvetica" w:cs="Arial"/>
        </w:rPr>
        <w:t xml:space="preserve"> droit d’accès ou rectification</w:t>
      </w:r>
      <w:r w:rsidRPr="004953E8">
        <w:rPr>
          <w:rFonts w:ascii="Helvetica" w:hAnsi="Helvetica" w:cs="Arial"/>
        </w:rPr>
        <w:t>, et (ii) trois ans (3) en cas d’exercice du droit d’opposition.</w:t>
      </w:r>
    </w:p>
    <w:p w14:paraId="29E68DBD" w14:textId="60063FEA" w:rsidR="00350CCB" w:rsidRPr="00A67169" w:rsidRDefault="00350CCB" w:rsidP="00A67169">
      <w:pPr>
        <w:pStyle w:val="Paragraphedeliste"/>
        <w:numPr>
          <w:ilvl w:val="0"/>
          <w:numId w:val="13"/>
        </w:numPr>
        <w:shd w:val="clear" w:color="auto" w:fill="FFFFFF"/>
        <w:spacing w:line="240" w:lineRule="auto"/>
        <w:jc w:val="both"/>
        <w:textAlignment w:val="baseline"/>
        <w:rPr>
          <w:rFonts w:ascii="Helvetica" w:eastAsia="Times New Roman" w:hAnsi="Helvetica" w:cs="Arial"/>
          <w:b/>
          <w:caps/>
          <w:lang w:eastAsia="fr-FR"/>
        </w:rPr>
      </w:pPr>
      <w:r w:rsidRPr="00A67169">
        <w:rPr>
          <w:rFonts w:ascii="Helvetica" w:eastAsia="Times New Roman" w:hAnsi="Helvetica" w:cs="Arial"/>
          <w:b/>
          <w:caps/>
          <w:lang w:eastAsia="fr-FR"/>
        </w:rPr>
        <w:t>OBLIGATIONS DE LA SOCI</w:t>
      </w:r>
      <w:r w:rsidR="000C3084">
        <w:rPr>
          <w:rFonts w:ascii="Helvetica" w:eastAsia="Times New Roman" w:hAnsi="Helvetica" w:cs="Arial"/>
          <w:b/>
          <w:caps/>
          <w:lang w:eastAsia="fr-FR"/>
        </w:rPr>
        <w:t>ÉTÉ</w:t>
      </w:r>
      <w:r w:rsidRPr="00A67169">
        <w:rPr>
          <w:rFonts w:ascii="Helvetica" w:eastAsia="Times New Roman" w:hAnsi="Helvetica" w:cs="Arial"/>
          <w:b/>
          <w:caps/>
          <w:lang w:eastAsia="fr-FR"/>
        </w:rPr>
        <w:t xml:space="preserve"> </w:t>
      </w:r>
    </w:p>
    <w:p w14:paraId="0CD84595" w14:textId="77777777" w:rsidR="00350CCB" w:rsidRPr="0082425E" w:rsidRDefault="00350CCB" w:rsidP="004953E8">
      <w:pPr>
        <w:jc w:val="both"/>
        <w:rPr>
          <w:rFonts w:ascii="Helvetica" w:hAnsi="Helvetica" w:cs="Arial"/>
        </w:rPr>
      </w:pPr>
      <w:r w:rsidRPr="0082425E">
        <w:rPr>
          <w:rFonts w:ascii="Helvetica" w:hAnsi="Helvetica" w:cs="Arial"/>
        </w:rPr>
        <w:t xml:space="preserve">En sa qualité de responsable de traitement, et conformément à la législation et la réglementation en vigueur, la Société s’engage à : </w:t>
      </w:r>
    </w:p>
    <w:p w14:paraId="5FF22843" w14:textId="78943E4F" w:rsidR="00350CCB" w:rsidRPr="0082425E" w:rsidRDefault="00350CCB" w:rsidP="000B14B7">
      <w:pPr>
        <w:pStyle w:val="Paragraphedeliste"/>
        <w:numPr>
          <w:ilvl w:val="0"/>
          <w:numId w:val="4"/>
        </w:numPr>
        <w:spacing w:after="200" w:line="276" w:lineRule="auto"/>
        <w:jc w:val="both"/>
        <w:rPr>
          <w:rFonts w:ascii="Helvetica" w:hAnsi="Helvetica" w:cs="Arial"/>
        </w:rPr>
      </w:pPr>
      <w:r w:rsidRPr="0082425E">
        <w:rPr>
          <w:rFonts w:ascii="Helvetica" w:hAnsi="Helvetica" w:cs="Arial"/>
        </w:rPr>
        <w:lastRenderedPageBreak/>
        <w:t>Ne collecter les données de</w:t>
      </w:r>
      <w:r w:rsidR="00717EE4" w:rsidRPr="0082425E">
        <w:rPr>
          <w:rFonts w:ascii="Helvetica" w:hAnsi="Helvetica" w:cs="Arial"/>
        </w:rPr>
        <w:t xml:space="preserve"> ses Utilisateurs </w:t>
      </w:r>
      <w:r w:rsidRPr="0082425E">
        <w:rPr>
          <w:rFonts w:ascii="Helvetica" w:hAnsi="Helvetica" w:cs="Arial"/>
        </w:rPr>
        <w:t xml:space="preserve">de la Société que pour les </w:t>
      </w:r>
      <w:r w:rsidR="000B14B7" w:rsidRPr="0082425E">
        <w:rPr>
          <w:rFonts w:ascii="Helvetica" w:hAnsi="Helvetica" w:cs="Arial"/>
        </w:rPr>
        <w:t xml:space="preserve">strictes </w:t>
      </w:r>
      <w:r w:rsidRPr="0082425E">
        <w:rPr>
          <w:rFonts w:ascii="Helvetica" w:hAnsi="Helvetica" w:cs="Arial"/>
        </w:rPr>
        <w:t>finalités décrites à l’</w:t>
      </w:r>
      <w:r w:rsidR="000B14B7" w:rsidRPr="0082425E">
        <w:rPr>
          <w:rFonts w:ascii="Helvetica" w:hAnsi="Helvetica" w:cs="Arial"/>
        </w:rPr>
        <w:t>A</w:t>
      </w:r>
      <w:r w:rsidRPr="0082425E">
        <w:rPr>
          <w:rFonts w:ascii="Helvetica" w:hAnsi="Helvetica" w:cs="Arial"/>
        </w:rPr>
        <w:t>rticle 2</w:t>
      </w:r>
      <w:r w:rsidR="000B14B7" w:rsidRPr="0082425E">
        <w:rPr>
          <w:rFonts w:ascii="Helvetica" w:hAnsi="Helvetica" w:cs="Arial"/>
        </w:rPr>
        <w:t xml:space="preserve"> des présentes</w:t>
      </w:r>
      <w:r w:rsidRPr="0082425E">
        <w:rPr>
          <w:rFonts w:ascii="Helvetica" w:hAnsi="Helvetica" w:cs="Arial"/>
        </w:rPr>
        <w:t xml:space="preserve"> ; </w:t>
      </w:r>
    </w:p>
    <w:p w14:paraId="67FF88F3" w14:textId="77777777" w:rsidR="00350CCB" w:rsidRPr="0082425E" w:rsidRDefault="00350CCB" w:rsidP="000B14B7">
      <w:pPr>
        <w:pStyle w:val="Paragraphedeliste"/>
        <w:numPr>
          <w:ilvl w:val="0"/>
          <w:numId w:val="4"/>
        </w:numPr>
        <w:spacing w:after="200" w:line="276" w:lineRule="auto"/>
        <w:jc w:val="both"/>
        <w:rPr>
          <w:rFonts w:ascii="Helvetica" w:hAnsi="Helvetica" w:cs="Arial"/>
        </w:rPr>
      </w:pPr>
      <w:r w:rsidRPr="0082425E">
        <w:rPr>
          <w:rFonts w:ascii="Helvetica" w:hAnsi="Helvetica" w:cs="Arial"/>
        </w:rPr>
        <w:t>Tenir un registre des traitements ;</w:t>
      </w:r>
    </w:p>
    <w:p w14:paraId="5135C0B9" w14:textId="4CE278F9" w:rsidR="00350CCB" w:rsidRPr="0082425E" w:rsidRDefault="00350CCB" w:rsidP="000B14B7">
      <w:pPr>
        <w:pStyle w:val="Paragraphedeliste"/>
        <w:numPr>
          <w:ilvl w:val="0"/>
          <w:numId w:val="4"/>
        </w:numPr>
        <w:spacing w:after="200" w:line="276" w:lineRule="auto"/>
        <w:jc w:val="both"/>
        <w:rPr>
          <w:rFonts w:ascii="Helvetica" w:hAnsi="Helvetica" w:cs="Arial"/>
        </w:rPr>
      </w:pPr>
      <w:r w:rsidRPr="0082425E">
        <w:rPr>
          <w:rFonts w:ascii="Helvetica" w:hAnsi="Helvetica" w:cs="Arial"/>
        </w:rPr>
        <w:t xml:space="preserve">Mettre en place toutes les mesures techniques et organisationnelles </w:t>
      </w:r>
      <w:r w:rsidR="00194F71" w:rsidRPr="0082425E">
        <w:rPr>
          <w:rFonts w:ascii="Helvetica" w:hAnsi="Helvetica" w:cs="Arial"/>
        </w:rPr>
        <w:t xml:space="preserve">pour garantir la sécurité, la confidentialité, l’intégrité, la disponibilité et la résilience constantes des systèmes et des services de traitement ; </w:t>
      </w:r>
    </w:p>
    <w:p w14:paraId="162F4902" w14:textId="0F5936DC" w:rsidR="00350CCB" w:rsidRPr="0082425E" w:rsidRDefault="00350CCB" w:rsidP="000B14B7">
      <w:pPr>
        <w:pStyle w:val="Paragraphedeliste"/>
        <w:numPr>
          <w:ilvl w:val="0"/>
          <w:numId w:val="4"/>
        </w:numPr>
        <w:spacing w:after="200" w:line="276" w:lineRule="auto"/>
        <w:jc w:val="both"/>
        <w:rPr>
          <w:rFonts w:ascii="Helvetica" w:hAnsi="Helvetica" w:cs="Arial"/>
        </w:rPr>
      </w:pPr>
      <w:r w:rsidRPr="0082425E">
        <w:rPr>
          <w:rFonts w:ascii="Helvetica" w:hAnsi="Helvetica" w:cs="Arial"/>
        </w:rPr>
        <w:t xml:space="preserve">Restreindre les accès aux données des </w:t>
      </w:r>
      <w:r w:rsidR="000B14B7" w:rsidRPr="0082425E">
        <w:rPr>
          <w:rFonts w:ascii="Helvetica" w:hAnsi="Helvetica" w:cs="Arial"/>
        </w:rPr>
        <w:t>Utilisateurs</w:t>
      </w:r>
      <w:r w:rsidRPr="0082425E">
        <w:rPr>
          <w:rFonts w:ascii="Helvetica" w:hAnsi="Helvetica" w:cs="Arial"/>
        </w:rPr>
        <w:t xml:space="preserve"> aux seules personnes dûment habilitées à cet effet ;</w:t>
      </w:r>
    </w:p>
    <w:p w14:paraId="2F10965D" w14:textId="3A9F77D1" w:rsidR="00350CCB" w:rsidRPr="0082425E" w:rsidRDefault="00350CCB" w:rsidP="000B14B7">
      <w:pPr>
        <w:pStyle w:val="Paragraphedeliste"/>
        <w:numPr>
          <w:ilvl w:val="0"/>
          <w:numId w:val="4"/>
        </w:numPr>
        <w:spacing w:after="200" w:line="276" w:lineRule="auto"/>
        <w:jc w:val="both"/>
        <w:rPr>
          <w:rFonts w:ascii="Helvetica" w:hAnsi="Helvetica" w:cs="Arial"/>
        </w:rPr>
      </w:pPr>
      <w:r w:rsidRPr="0082425E">
        <w:rPr>
          <w:rFonts w:ascii="Helvetica" w:hAnsi="Helvetica" w:cs="Arial"/>
        </w:rPr>
        <w:t xml:space="preserve">Sensibiliser et former </w:t>
      </w:r>
      <w:r w:rsidR="000B14B7" w:rsidRPr="0082425E">
        <w:rPr>
          <w:rFonts w:ascii="Helvetica" w:hAnsi="Helvetica" w:cs="Arial"/>
        </w:rPr>
        <w:t>son</w:t>
      </w:r>
      <w:r w:rsidRPr="0082425E">
        <w:rPr>
          <w:rFonts w:ascii="Helvetica" w:hAnsi="Helvetica" w:cs="Arial"/>
        </w:rPr>
        <w:t xml:space="preserve"> personnel au traitement des données </w:t>
      </w:r>
      <w:r w:rsidR="00717EE4" w:rsidRPr="0082425E">
        <w:rPr>
          <w:rFonts w:ascii="Helvetica" w:hAnsi="Helvetica" w:cs="Arial"/>
        </w:rPr>
        <w:t xml:space="preserve">des Utilisateurs </w:t>
      </w:r>
      <w:r w:rsidRPr="0082425E">
        <w:rPr>
          <w:rFonts w:ascii="Helvetica" w:hAnsi="Helvetica" w:cs="Arial"/>
        </w:rPr>
        <w:t xml:space="preserve">; </w:t>
      </w:r>
    </w:p>
    <w:p w14:paraId="2A652FF3" w14:textId="60EFCAEF" w:rsidR="00350CCB" w:rsidRPr="0082425E" w:rsidRDefault="00350CCB" w:rsidP="000B14B7">
      <w:pPr>
        <w:pStyle w:val="Paragraphedeliste"/>
        <w:numPr>
          <w:ilvl w:val="0"/>
          <w:numId w:val="4"/>
        </w:numPr>
        <w:spacing w:after="200" w:line="276" w:lineRule="auto"/>
        <w:jc w:val="both"/>
        <w:rPr>
          <w:rFonts w:ascii="Helvetica" w:hAnsi="Helvetica" w:cs="Arial"/>
        </w:rPr>
      </w:pPr>
      <w:r w:rsidRPr="0082425E">
        <w:rPr>
          <w:rFonts w:ascii="Helvetica" w:hAnsi="Helvetica" w:cs="Arial"/>
        </w:rPr>
        <w:t>Garantir</w:t>
      </w:r>
      <w:r w:rsidR="00717EE4" w:rsidRPr="0082425E">
        <w:rPr>
          <w:rFonts w:ascii="Helvetica" w:hAnsi="Helvetica" w:cs="Arial"/>
        </w:rPr>
        <w:t xml:space="preserve"> aux Utilisateurs</w:t>
      </w:r>
      <w:r w:rsidR="004953E8">
        <w:rPr>
          <w:rFonts w:ascii="Helvetica" w:hAnsi="Helvetica" w:cs="Arial"/>
        </w:rPr>
        <w:t xml:space="preserve"> tous leurs</w:t>
      </w:r>
      <w:r w:rsidRPr="0082425E">
        <w:rPr>
          <w:rFonts w:ascii="Helvetica" w:hAnsi="Helvetica" w:cs="Arial"/>
        </w:rPr>
        <w:t xml:space="preserve"> droits d’accès, de portabilité, d’effacement, de rectification et d’opposition </w:t>
      </w:r>
      <w:r w:rsidR="004953E8">
        <w:rPr>
          <w:rFonts w:ascii="Helvetica" w:hAnsi="Helvetica" w:cs="Arial"/>
        </w:rPr>
        <w:t xml:space="preserve">pour la collecte et le traitement de leurs données ; </w:t>
      </w:r>
    </w:p>
    <w:p w14:paraId="06ED3FAB" w14:textId="25938EFA" w:rsidR="00350CCB" w:rsidRPr="0082425E" w:rsidRDefault="00350CCB" w:rsidP="000B14B7">
      <w:pPr>
        <w:pStyle w:val="Paragraphedeliste"/>
        <w:numPr>
          <w:ilvl w:val="0"/>
          <w:numId w:val="4"/>
        </w:numPr>
        <w:spacing w:after="200" w:line="276" w:lineRule="auto"/>
        <w:jc w:val="both"/>
        <w:rPr>
          <w:rFonts w:ascii="Helvetica" w:hAnsi="Helvetica" w:cs="Arial"/>
        </w:rPr>
      </w:pPr>
      <w:r w:rsidRPr="0082425E">
        <w:rPr>
          <w:rFonts w:ascii="Helvetica" w:hAnsi="Helvetica" w:cs="Arial"/>
        </w:rPr>
        <w:t xml:space="preserve">Notifier à </w:t>
      </w:r>
      <w:r w:rsidR="00821AA8" w:rsidRPr="0082425E">
        <w:rPr>
          <w:rFonts w:ascii="Helvetica" w:hAnsi="Helvetica" w:cs="Arial"/>
        </w:rPr>
        <w:t xml:space="preserve">l’autorité de contrôle compétente </w:t>
      </w:r>
      <w:r w:rsidRPr="0082425E">
        <w:rPr>
          <w:rFonts w:ascii="Helvetica" w:hAnsi="Helvetica" w:cs="Arial"/>
        </w:rPr>
        <w:t xml:space="preserve">toute faille de sécurité présentant un risque élevé pour les droits et libertés des </w:t>
      </w:r>
      <w:r w:rsidR="004953E8">
        <w:rPr>
          <w:rFonts w:ascii="Helvetica" w:hAnsi="Helvetica" w:cs="Arial"/>
        </w:rPr>
        <w:t>Utilisateurs</w:t>
      </w:r>
      <w:r w:rsidRPr="0082425E">
        <w:rPr>
          <w:rFonts w:ascii="Helvetica" w:hAnsi="Helvetica" w:cs="Arial"/>
        </w:rPr>
        <w:t xml:space="preserve"> dans les </w:t>
      </w:r>
      <w:r w:rsidR="004953E8">
        <w:rPr>
          <w:rFonts w:ascii="Helvetica" w:hAnsi="Helvetica" w:cs="Arial"/>
        </w:rPr>
        <w:t>soixante-douze (</w:t>
      </w:r>
      <w:r w:rsidRPr="0082425E">
        <w:rPr>
          <w:rFonts w:ascii="Helvetica" w:hAnsi="Helvetica" w:cs="Arial"/>
        </w:rPr>
        <w:t>72</w:t>
      </w:r>
      <w:r w:rsidR="004953E8">
        <w:rPr>
          <w:rFonts w:ascii="Helvetica" w:hAnsi="Helvetica" w:cs="Arial"/>
        </w:rPr>
        <w:t>)</w:t>
      </w:r>
      <w:r w:rsidRPr="0082425E">
        <w:rPr>
          <w:rFonts w:ascii="Helvetica" w:hAnsi="Helvetica" w:cs="Arial"/>
        </w:rPr>
        <w:t xml:space="preserve"> heures suivant la découverte de la violation ;  </w:t>
      </w:r>
    </w:p>
    <w:p w14:paraId="56B0340C" w14:textId="729F9E5B" w:rsidR="00350CCB" w:rsidRPr="0082425E" w:rsidRDefault="00350CCB" w:rsidP="000B14B7">
      <w:pPr>
        <w:pStyle w:val="Paragraphedeliste"/>
        <w:numPr>
          <w:ilvl w:val="0"/>
          <w:numId w:val="4"/>
        </w:numPr>
        <w:spacing w:after="200" w:line="276" w:lineRule="auto"/>
        <w:jc w:val="both"/>
        <w:rPr>
          <w:rFonts w:ascii="Helvetica" w:hAnsi="Helvetica" w:cs="Arial"/>
        </w:rPr>
      </w:pPr>
      <w:r w:rsidRPr="0082425E">
        <w:rPr>
          <w:rFonts w:ascii="Helvetica" w:hAnsi="Helvetica" w:cs="Arial"/>
        </w:rPr>
        <w:t xml:space="preserve">Procéder à la destruction des données des </w:t>
      </w:r>
      <w:r w:rsidR="000B14B7" w:rsidRPr="0082425E">
        <w:rPr>
          <w:rFonts w:ascii="Helvetica" w:hAnsi="Helvetica" w:cs="Arial"/>
        </w:rPr>
        <w:t>Utilisateurs</w:t>
      </w:r>
      <w:r w:rsidRPr="0082425E">
        <w:rPr>
          <w:rFonts w:ascii="Helvetica" w:hAnsi="Helvetica" w:cs="Arial"/>
        </w:rPr>
        <w:t xml:space="preserve"> en l’absence de contact avec la Société pendant un délai de trois (3) ans. </w:t>
      </w:r>
    </w:p>
    <w:p w14:paraId="7E05FB83" w14:textId="48FDEB18" w:rsidR="00034D17" w:rsidRPr="0082425E" w:rsidRDefault="009E7328" w:rsidP="00034D17">
      <w:pPr>
        <w:pStyle w:val="Paragraphedeliste"/>
        <w:numPr>
          <w:ilvl w:val="0"/>
          <w:numId w:val="4"/>
        </w:numPr>
        <w:jc w:val="both"/>
        <w:rPr>
          <w:rFonts w:ascii="Helvetica" w:hAnsi="Helvetica" w:cs="Arial"/>
        </w:rPr>
      </w:pPr>
      <w:r w:rsidRPr="0082425E">
        <w:rPr>
          <w:rFonts w:ascii="Helvetica" w:hAnsi="Helvetica" w:cs="Arial"/>
        </w:rPr>
        <w:t xml:space="preserve">Ne sous-traiter les traitements </w:t>
      </w:r>
      <w:r w:rsidR="00CD6341" w:rsidRPr="0082425E">
        <w:rPr>
          <w:rFonts w:ascii="Helvetica" w:hAnsi="Helvetica" w:cs="Arial"/>
        </w:rPr>
        <w:t xml:space="preserve">des données des Utilisateurs qu’à Hivebrite qui, en qualité de sous-traitant, </w:t>
      </w:r>
      <w:r w:rsidR="00034D17" w:rsidRPr="0082425E">
        <w:rPr>
          <w:rFonts w:ascii="Helvetica" w:hAnsi="Helvetica" w:cs="Arial"/>
        </w:rPr>
        <w:t xml:space="preserve">a mis en place toutes les mesures techniques et organisationnelles pour garantir la </w:t>
      </w:r>
      <w:r w:rsidR="00194F71" w:rsidRPr="0082425E">
        <w:rPr>
          <w:rFonts w:ascii="Helvetica" w:hAnsi="Helvetica" w:cs="Arial"/>
        </w:rPr>
        <w:t>sécurité, la confidentialité, l’intégrité, la disponibilité et la résilience constantes des systèmes et des services de traitement.</w:t>
      </w:r>
      <w:r w:rsidR="00034D17" w:rsidRPr="0082425E">
        <w:rPr>
          <w:rFonts w:ascii="Helvetica" w:hAnsi="Helvetica" w:cs="Arial"/>
        </w:rPr>
        <w:t xml:space="preserve"> </w:t>
      </w:r>
    </w:p>
    <w:p w14:paraId="207DE749" w14:textId="77777777" w:rsidR="00194F71" w:rsidRPr="0082425E" w:rsidRDefault="00194F71" w:rsidP="00194F71">
      <w:pPr>
        <w:pStyle w:val="Paragraphedeliste"/>
        <w:jc w:val="both"/>
        <w:rPr>
          <w:rFonts w:ascii="Helvetica" w:hAnsi="Helvetica" w:cs="Arial"/>
        </w:rPr>
      </w:pPr>
    </w:p>
    <w:p w14:paraId="6B29203D" w14:textId="28403645" w:rsidR="00CC3091" w:rsidRPr="0082425E" w:rsidRDefault="00034D17" w:rsidP="00034D17">
      <w:pPr>
        <w:pStyle w:val="Paragraphedeliste"/>
        <w:jc w:val="both"/>
        <w:rPr>
          <w:rFonts w:ascii="Helvetica" w:hAnsi="Helvetica" w:cs="Arial"/>
        </w:rPr>
      </w:pPr>
      <w:r w:rsidRPr="0082425E">
        <w:rPr>
          <w:rFonts w:ascii="Helvetica" w:hAnsi="Helvetica" w:cs="Arial"/>
        </w:rPr>
        <w:t xml:space="preserve">Pour davantage d’informations sur Hivebrite, vous pouvez consulter l’adresse suivante : </w:t>
      </w:r>
      <w:hyperlink r:id="rId9" w:history="1">
        <w:r w:rsidRPr="0082425E">
          <w:rPr>
            <w:rStyle w:val="Lienhypertexte"/>
            <w:rFonts w:ascii="Helvetica" w:hAnsi="Helvetica" w:cs="Arial"/>
          </w:rPr>
          <w:t>www.hivebrite.com</w:t>
        </w:r>
      </w:hyperlink>
      <w:r w:rsidRPr="0082425E">
        <w:rPr>
          <w:rFonts w:ascii="Helvetica" w:hAnsi="Helvetica" w:cs="Arial"/>
        </w:rPr>
        <w:t xml:space="preserve">. </w:t>
      </w:r>
    </w:p>
    <w:p w14:paraId="364AB5B1" w14:textId="77777777" w:rsidR="00CC3091" w:rsidRPr="0082425E" w:rsidRDefault="00CC3091" w:rsidP="000B14B7">
      <w:pPr>
        <w:pStyle w:val="Paragraphedeliste"/>
        <w:spacing w:after="200" w:line="276" w:lineRule="auto"/>
        <w:rPr>
          <w:rFonts w:ascii="Helvetica" w:hAnsi="Helvetica" w:cs="Arial"/>
        </w:rPr>
      </w:pPr>
    </w:p>
    <w:p w14:paraId="40C9A1A7" w14:textId="09102FD1" w:rsidR="00350CCB" w:rsidRPr="00A67169" w:rsidRDefault="004953E8" w:rsidP="00A67169">
      <w:pPr>
        <w:pStyle w:val="Paragraphedeliste"/>
        <w:numPr>
          <w:ilvl w:val="0"/>
          <w:numId w:val="13"/>
        </w:numPr>
        <w:jc w:val="both"/>
        <w:rPr>
          <w:rFonts w:ascii="Helvetica" w:hAnsi="Helvetica" w:cs="Arial"/>
          <w:b/>
        </w:rPr>
      </w:pPr>
      <w:r>
        <w:rPr>
          <w:rFonts w:ascii="Helvetica" w:hAnsi="Helvetica" w:cs="Arial"/>
          <w:b/>
        </w:rPr>
        <w:t>EXERCICE DES DROITS</w:t>
      </w:r>
      <w:r w:rsidR="00350CCB" w:rsidRPr="00A67169">
        <w:rPr>
          <w:rFonts w:ascii="Helvetica" w:hAnsi="Helvetica" w:cs="Arial"/>
          <w:b/>
        </w:rPr>
        <w:t xml:space="preserve"> </w:t>
      </w:r>
      <w:r>
        <w:rPr>
          <w:rFonts w:ascii="Helvetica" w:hAnsi="Helvetica" w:cs="Arial"/>
          <w:b/>
        </w:rPr>
        <w:t>DES UTILISATEURS</w:t>
      </w:r>
    </w:p>
    <w:p w14:paraId="124B4FB9" w14:textId="249B3BC2" w:rsidR="00350CCB" w:rsidRPr="0082425E" w:rsidRDefault="00034D17" w:rsidP="00350CCB">
      <w:pPr>
        <w:jc w:val="both"/>
        <w:rPr>
          <w:rFonts w:ascii="Helvetica" w:hAnsi="Helvetica" w:cs="Arial"/>
        </w:rPr>
      </w:pPr>
      <w:r w:rsidRPr="0082425E">
        <w:rPr>
          <w:rFonts w:ascii="Helvetica" w:hAnsi="Helvetica" w:cs="Arial"/>
        </w:rPr>
        <w:t>L’Utilisateur</w:t>
      </w:r>
      <w:r w:rsidR="00350CCB" w:rsidRPr="0082425E">
        <w:rPr>
          <w:rFonts w:ascii="Helvetica" w:hAnsi="Helvetica" w:cs="Arial"/>
        </w:rPr>
        <w:t xml:space="preserve"> </w:t>
      </w:r>
      <w:r w:rsidR="004953E8">
        <w:rPr>
          <w:rFonts w:ascii="Helvetica" w:hAnsi="Helvetica" w:cs="Arial"/>
        </w:rPr>
        <w:t xml:space="preserve">est dûment informé qu’il </w:t>
      </w:r>
      <w:r w:rsidR="00350CCB" w:rsidRPr="0082425E">
        <w:rPr>
          <w:rFonts w:ascii="Helvetica" w:hAnsi="Helvetica" w:cs="Arial"/>
        </w:rPr>
        <w:t>dispose à tout moment, au préalable, au cours ou à la suite du traitement, d’un droit d’accès, de copie, de rectification, d’opposition, de portabilité, de limitation et de suppression des données qui le concernent.</w:t>
      </w:r>
    </w:p>
    <w:p w14:paraId="6E3E2DB1" w14:textId="1EB35447" w:rsidR="00350CCB" w:rsidRPr="0082425E" w:rsidRDefault="00350CCB" w:rsidP="00350CCB">
      <w:pPr>
        <w:jc w:val="both"/>
        <w:rPr>
          <w:rFonts w:ascii="Helvetica" w:hAnsi="Helvetica" w:cs="Arial"/>
        </w:rPr>
      </w:pPr>
      <w:r w:rsidRPr="0082425E">
        <w:rPr>
          <w:rFonts w:ascii="Helvetica" w:hAnsi="Helvetica" w:cs="Arial"/>
        </w:rPr>
        <w:t xml:space="preserve">Il peut exercer ses droits en adressant un courrier électronique à l’adresse suivante </w:t>
      </w:r>
      <w:bookmarkStart w:id="1" w:name="_Hlk516225468"/>
      <w:r w:rsidR="00A5611F" w:rsidRPr="00A5611F">
        <w:rPr>
          <w:rFonts w:ascii="Helvetica" w:hAnsi="Helvetica" w:cs="Arial"/>
          <w:b/>
        </w:rPr>
        <w:t>adouhayni@fusionjeunesse.org</w:t>
      </w:r>
      <w:r w:rsidRPr="00A5611F">
        <w:rPr>
          <w:rFonts w:ascii="Helvetica" w:hAnsi="Helvetica" w:cs="Arial"/>
          <w:b/>
        </w:rPr>
        <w:t xml:space="preserve"> </w:t>
      </w:r>
      <w:bookmarkEnd w:id="1"/>
      <w:r w:rsidRPr="0082425E">
        <w:rPr>
          <w:rFonts w:ascii="Helvetica" w:hAnsi="Helvetica" w:cs="Arial"/>
        </w:rPr>
        <w:t xml:space="preserve">ou par voie postale à l’adresse suivante : </w:t>
      </w:r>
      <w:r w:rsidR="006327D3" w:rsidRPr="006327D3">
        <w:rPr>
          <w:rFonts w:ascii="Helvetica" w:hAnsi="Helvetica" w:cs="Arial"/>
          <w:b/>
        </w:rPr>
        <w:t>1, Place Ville Marie, bureau 2821 Montréal (Québec) H3B 4R4</w:t>
      </w:r>
      <w:r w:rsidR="006327D3">
        <w:rPr>
          <w:rFonts w:ascii="Helvetica" w:hAnsi="Helvetica" w:cs="Arial"/>
          <w:b/>
        </w:rPr>
        <w:t xml:space="preserve"> </w:t>
      </w:r>
      <w:r w:rsidRPr="0082425E">
        <w:rPr>
          <w:rFonts w:ascii="Helvetica" w:hAnsi="Helvetica" w:cs="Arial"/>
        </w:rPr>
        <w:t>et ce, sous réserve de justifier de son identité.</w:t>
      </w:r>
    </w:p>
    <w:p w14:paraId="5DFFF9E7" w14:textId="0A00CF87" w:rsidR="00350CCB" w:rsidRDefault="00350CCB" w:rsidP="00350CCB">
      <w:pPr>
        <w:jc w:val="both"/>
        <w:rPr>
          <w:rFonts w:ascii="Helvetica" w:hAnsi="Helvetica" w:cs="Arial"/>
        </w:rPr>
      </w:pPr>
      <w:r w:rsidRPr="0082425E">
        <w:rPr>
          <w:rFonts w:ascii="Helvetica" w:hAnsi="Helvetica" w:cs="Arial"/>
        </w:rPr>
        <w:t>En outre, l</w:t>
      </w:r>
      <w:r w:rsidR="00034D17" w:rsidRPr="0082425E">
        <w:rPr>
          <w:rFonts w:ascii="Helvetica" w:hAnsi="Helvetica" w:cs="Arial"/>
        </w:rPr>
        <w:t xml:space="preserve">’Utilisateur </w:t>
      </w:r>
      <w:r w:rsidRPr="0082425E">
        <w:rPr>
          <w:rFonts w:ascii="Helvetica" w:hAnsi="Helvetica" w:cs="Arial"/>
        </w:rPr>
        <w:t xml:space="preserve">dont les données à caractère personnel sont collectées peut introduire une réclamation devant </w:t>
      </w:r>
      <w:r w:rsidR="004953E8">
        <w:rPr>
          <w:rFonts w:ascii="Helvetica" w:hAnsi="Helvetica" w:cs="Arial"/>
        </w:rPr>
        <w:t>l’autorité de contrôle compétente</w:t>
      </w:r>
      <w:r w:rsidRPr="0082425E">
        <w:rPr>
          <w:rFonts w:ascii="Helvetica" w:hAnsi="Helvetica" w:cs="Arial"/>
        </w:rPr>
        <w:t xml:space="preserve"> s’il estime que ses droits n’ont pas été respectés. Pour davantage d’informations,</w:t>
      </w:r>
      <w:r w:rsidR="0013281F" w:rsidRPr="0082425E">
        <w:rPr>
          <w:rFonts w:ascii="Helvetica" w:hAnsi="Helvetica" w:cs="Arial"/>
        </w:rPr>
        <w:t xml:space="preserve"> vous pouvez consulter vos droits sur </w:t>
      </w:r>
      <w:r w:rsidR="004953E8">
        <w:rPr>
          <w:rFonts w:ascii="Helvetica" w:hAnsi="Helvetica" w:cs="Arial"/>
        </w:rPr>
        <w:t>les sites des autorités compétentes.</w:t>
      </w:r>
    </w:p>
    <w:p w14:paraId="2A26B548" w14:textId="1E3B4105" w:rsidR="008B3273" w:rsidRDefault="004953E8" w:rsidP="00350CCB">
      <w:pPr>
        <w:jc w:val="both"/>
        <w:rPr>
          <w:rFonts w:ascii="Helvetica" w:hAnsi="Helvetica" w:cs="Arial"/>
        </w:rPr>
      </w:pPr>
      <w:r>
        <w:rPr>
          <w:rFonts w:ascii="Helvetica" w:hAnsi="Helvetica" w:cs="Arial"/>
        </w:rPr>
        <w:t xml:space="preserve">Les autorités de contrôle compétentes sont listées sur le lien suivant : </w:t>
      </w:r>
      <w:hyperlink r:id="rId10" w:history="1">
        <w:r w:rsidRPr="006C11CF">
          <w:rPr>
            <w:rStyle w:val="Lienhypertexte"/>
            <w:rFonts w:ascii="Helvetica" w:hAnsi="Helvetica" w:cs="Arial"/>
          </w:rPr>
          <w:t>http://ec.europa.eu/justice/article-29/structure/data-protection-authorities/index_en.htm</w:t>
        </w:r>
      </w:hyperlink>
      <w:r>
        <w:rPr>
          <w:rFonts w:ascii="Helvetica" w:hAnsi="Helvetica" w:cs="Arial"/>
        </w:rPr>
        <w:t xml:space="preserve">. </w:t>
      </w:r>
    </w:p>
    <w:p w14:paraId="7FED780E" w14:textId="77777777" w:rsidR="00EF2213" w:rsidRPr="0082425E" w:rsidRDefault="00EF2213" w:rsidP="00350CCB">
      <w:pPr>
        <w:jc w:val="both"/>
        <w:rPr>
          <w:rFonts w:ascii="Helvetica" w:hAnsi="Helvetica" w:cs="Arial"/>
        </w:rPr>
      </w:pPr>
    </w:p>
    <w:p w14:paraId="1AEF5177" w14:textId="45A7010D" w:rsidR="00350CCB" w:rsidRPr="0082425E" w:rsidRDefault="00350CCB" w:rsidP="005D3D19">
      <w:pPr>
        <w:pStyle w:val="NormalWeb"/>
        <w:numPr>
          <w:ilvl w:val="0"/>
          <w:numId w:val="13"/>
        </w:numPr>
        <w:spacing w:before="0" w:beforeAutospacing="0" w:after="200" w:afterAutospacing="0" w:line="276" w:lineRule="auto"/>
        <w:textAlignment w:val="baseline"/>
        <w:rPr>
          <w:rFonts w:ascii="Helvetica" w:hAnsi="Helvetica" w:cs="Arial"/>
          <w:b/>
          <w:sz w:val="22"/>
          <w:szCs w:val="22"/>
        </w:rPr>
      </w:pPr>
      <w:r w:rsidRPr="0082425E">
        <w:rPr>
          <w:rFonts w:ascii="Helvetica" w:hAnsi="Helvetica" w:cs="Arial"/>
          <w:b/>
          <w:sz w:val="22"/>
          <w:szCs w:val="22"/>
        </w:rPr>
        <w:t>H</w:t>
      </w:r>
      <w:r w:rsidR="000C3084">
        <w:rPr>
          <w:rFonts w:ascii="Helvetica" w:hAnsi="Helvetica" w:cs="Arial"/>
          <w:b/>
          <w:sz w:val="22"/>
          <w:szCs w:val="22"/>
        </w:rPr>
        <w:t>É</w:t>
      </w:r>
      <w:r w:rsidRPr="0082425E">
        <w:rPr>
          <w:rFonts w:ascii="Helvetica" w:hAnsi="Helvetica" w:cs="Arial"/>
          <w:b/>
          <w:sz w:val="22"/>
          <w:szCs w:val="22"/>
        </w:rPr>
        <w:t>BERGEMENT DES DONN</w:t>
      </w:r>
      <w:r w:rsidR="000C3084">
        <w:rPr>
          <w:rFonts w:ascii="Helvetica" w:hAnsi="Helvetica" w:cs="Arial"/>
          <w:b/>
          <w:sz w:val="22"/>
          <w:szCs w:val="22"/>
        </w:rPr>
        <w:t>É</w:t>
      </w:r>
      <w:r w:rsidRPr="0082425E">
        <w:rPr>
          <w:rFonts w:ascii="Helvetica" w:hAnsi="Helvetica" w:cs="Arial"/>
          <w:b/>
          <w:sz w:val="22"/>
          <w:szCs w:val="22"/>
        </w:rPr>
        <w:t xml:space="preserve">ES </w:t>
      </w:r>
      <w:r w:rsidR="000C3084">
        <w:rPr>
          <w:rFonts w:ascii="Helvetica" w:hAnsi="Helvetica" w:cs="Arial"/>
          <w:b/>
          <w:sz w:val="22"/>
          <w:szCs w:val="22"/>
        </w:rPr>
        <w:t>À</w:t>
      </w:r>
      <w:r w:rsidRPr="0082425E">
        <w:rPr>
          <w:rFonts w:ascii="Helvetica" w:hAnsi="Helvetica" w:cs="Arial"/>
          <w:b/>
          <w:sz w:val="22"/>
          <w:szCs w:val="22"/>
        </w:rPr>
        <w:t xml:space="preserve"> CARACT</w:t>
      </w:r>
      <w:r w:rsidR="000C3084">
        <w:rPr>
          <w:rFonts w:ascii="Helvetica" w:hAnsi="Helvetica" w:cs="Arial"/>
          <w:b/>
          <w:sz w:val="22"/>
          <w:szCs w:val="22"/>
        </w:rPr>
        <w:t>È</w:t>
      </w:r>
      <w:r w:rsidRPr="0082425E">
        <w:rPr>
          <w:rFonts w:ascii="Helvetica" w:hAnsi="Helvetica" w:cs="Arial"/>
          <w:b/>
          <w:sz w:val="22"/>
          <w:szCs w:val="22"/>
        </w:rPr>
        <w:t xml:space="preserve">RE PERSONNEL DES </w:t>
      </w:r>
      <w:r w:rsidR="0013281F" w:rsidRPr="0082425E">
        <w:rPr>
          <w:rFonts w:ascii="Helvetica" w:hAnsi="Helvetica" w:cs="Arial"/>
          <w:b/>
          <w:sz w:val="22"/>
          <w:szCs w:val="22"/>
        </w:rPr>
        <w:t>UTILISATEURS</w:t>
      </w:r>
    </w:p>
    <w:p w14:paraId="6A14FDB9" w14:textId="09876DD0" w:rsidR="00350CCB" w:rsidRPr="0082425E" w:rsidRDefault="00350CCB" w:rsidP="00350CCB">
      <w:pPr>
        <w:spacing w:after="0"/>
        <w:jc w:val="both"/>
        <w:rPr>
          <w:rFonts w:ascii="Helvetica" w:hAnsi="Helvetica" w:cs="Arial"/>
        </w:rPr>
      </w:pPr>
      <w:r w:rsidRPr="0082425E">
        <w:rPr>
          <w:rFonts w:ascii="Helvetica" w:hAnsi="Helvetica" w:cs="Arial"/>
        </w:rPr>
        <w:lastRenderedPageBreak/>
        <w:t xml:space="preserve">Les données à caractère personnel collectées par la </w:t>
      </w:r>
      <w:r w:rsidR="0013281F" w:rsidRPr="0082425E">
        <w:rPr>
          <w:rFonts w:ascii="Helvetica" w:hAnsi="Helvetica" w:cs="Arial"/>
        </w:rPr>
        <w:t>Société</w:t>
      </w:r>
      <w:r w:rsidRPr="0082425E">
        <w:rPr>
          <w:rFonts w:ascii="Helvetica" w:hAnsi="Helvetica" w:cs="Arial"/>
        </w:rPr>
        <w:t xml:space="preserve"> sont hébergées </w:t>
      </w:r>
      <w:r w:rsidR="0013281F" w:rsidRPr="0082425E">
        <w:rPr>
          <w:rFonts w:ascii="Helvetica" w:hAnsi="Helvetica" w:cs="Arial"/>
        </w:rPr>
        <w:t xml:space="preserve">chez les prestataires suivants : </w:t>
      </w:r>
    </w:p>
    <w:p w14:paraId="2B8C684E" w14:textId="2847554B" w:rsidR="0013281F" w:rsidRPr="0082425E" w:rsidRDefault="0013281F" w:rsidP="00350CCB">
      <w:pPr>
        <w:spacing w:after="0"/>
        <w:jc w:val="both"/>
        <w:rPr>
          <w:rFonts w:ascii="Helvetica" w:hAnsi="Helvetica" w:cs="Arial"/>
        </w:rPr>
      </w:pPr>
    </w:p>
    <w:tbl>
      <w:tblPr>
        <w:tblStyle w:val="Grilledutableau"/>
        <w:tblW w:w="9493" w:type="dxa"/>
        <w:tblLook w:val="04A0" w:firstRow="1" w:lastRow="0" w:firstColumn="1" w:lastColumn="0" w:noHBand="0" w:noVBand="1"/>
      </w:tblPr>
      <w:tblGrid>
        <w:gridCol w:w="4830"/>
        <w:gridCol w:w="4663"/>
      </w:tblGrid>
      <w:tr w:rsidR="0013281F" w:rsidRPr="0082425E" w14:paraId="4071EA05" w14:textId="77777777" w:rsidTr="00E91E11">
        <w:tc>
          <w:tcPr>
            <w:tcW w:w="4830" w:type="dxa"/>
            <w:tcBorders>
              <w:bottom w:val="single" w:sz="24" w:space="0" w:color="auto"/>
            </w:tcBorders>
            <w:shd w:val="clear" w:color="auto" w:fill="E7E6E6" w:themeFill="background2"/>
          </w:tcPr>
          <w:p w14:paraId="36E404DE" w14:textId="14DA83CC" w:rsidR="0013281F" w:rsidRPr="0082425E" w:rsidRDefault="0013281F" w:rsidP="001F0DCB">
            <w:pPr>
              <w:spacing w:line="259" w:lineRule="auto"/>
              <w:jc w:val="center"/>
              <w:rPr>
                <w:rFonts w:ascii="Helvetica" w:hAnsi="Helvetica" w:cs="Arial"/>
                <w:b/>
              </w:rPr>
            </w:pPr>
            <w:r w:rsidRPr="0082425E">
              <w:rPr>
                <w:rFonts w:ascii="Helvetica" w:hAnsi="Helvetica" w:cs="Arial"/>
                <w:b/>
              </w:rPr>
              <w:t>Hébergeur</w:t>
            </w:r>
            <w:r w:rsidR="00AA263B">
              <w:rPr>
                <w:rFonts w:ascii="Helvetica" w:hAnsi="Helvetica" w:cs="Arial"/>
                <w:b/>
              </w:rPr>
              <w:t>(s)</w:t>
            </w:r>
          </w:p>
        </w:tc>
        <w:tc>
          <w:tcPr>
            <w:tcW w:w="4663" w:type="dxa"/>
            <w:tcBorders>
              <w:bottom w:val="single" w:sz="24" w:space="0" w:color="auto"/>
            </w:tcBorders>
            <w:shd w:val="clear" w:color="auto" w:fill="E7E6E6" w:themeFill="background2"/>
          </w:tcPr>
          <w:p w14:paraId="649B9A0E" w14:textId="3777DD08" w:rsidR="0013281F" w:rsidRPr="0082425E" w:rsidRDefault="004953E8" w:rsidP="001F0DCB">
            <w:pPr>
              <w:spacing w:line="259" w:lineRule="auto"/>
              <w:jc w:val="center"/>
              <w:rPr>
                <w:rFonts w:ascii="Helvetica" w:hAnsi="Helvetica" w:cs="Arial"/>
                <w:b/>
              </w:rPr>
            </w:pPr>
            <w:r>
              <w:rPr>
                <w:rFonts w:ascii="Helvetica" w:hAnsi="Helvetica" w:cs="Arial"/>
                <w:b/>
              </w:rPr>
              <w:t>Nature de l’hébergement</w:t>
            </w:r>
          </w:p>
        </w:tc>
      </w:tr>
      <w:tr w:rsidR="00405866" w:rsidRPr="0082425E" w14:paraId="00E34E1A" w14:textId="77777777" w:rsidTr="00E91E11">
        <w:tc>
          <w:tcPr>
            <w:tcW w:w="4830" w:type="dxa"/>
            <w:tcBorders>
              <w:top w:val="single" w:sz="24" w:space="0" w:color="auto"/>
            </w:tcBorders>
          </w:tcPr>
          <w:p w14:paraId="3EDC2A18" w14:textId="3F627815" w:rsidR="00405866" w:rsidRPr="0082425E" w:rsidRDefault="00405866" w:rsidP="00E93DE4">
            <w:pPr>
              <w:spacing w:line="259" w:lineRule="auto"/>
              <w:jc w:val="both"/>
              <w:rPr>
                <w:rFonts w:ascii="Helvetica" w:hAnsi="Helvetica" w:cs="Arial"/>
              </w:rPr>
            </w:pPr>
            <w:r w:rsidRPr="0082425E">
              <w:rPr>
                <w:rFonts w:ascii="Helvetica" w:hAnsi="Helvetica" w:cs="Arial"/>
              </w:rPr>
              <w:t>Microsoft Azure Cloud</w:t>
            </w:r>
          </w:p>
          <w:p w14:paraId="135ED69F" w14:textId="77777777" w:rsidR="00405866" w:rsidRDefault="00405866" w:rsidP="00E93DE4">
            <w:pPr>
              <w:spacing w:line="259" w:lineRule="auto"/>
              <w:jc w:val="both"/>
              <w:rPr>
                <w:rFonts w:ascii="Helvetica" w:hAnsi="Helvetica" w:cs="Arial"/>
              </w:rPr>
            </w:pPr>
          </w:p>
          <w:p w14:paraId="6BF55FA0" w14:textId="3FA59A51" w:rsidR="00405866" w:rsidRPr="0082425E" w:rsidRDefault="00405866" w:rsidP="00E93DE4">
            <w:pPr>
              <w:spacing w:line="259" w:lineRule="auto"/>
              <w:jc w:val="both"/>
              <w:rPr>
                <w:rFonts w:ascii="Helvetica" w:hAnsi="Helvetica" w:cs="Arial"/>
              </w:rPr>
            </w:pPr>
            <w:r>
              <w:rPr>
                <w:rFonts w:ascii="Helvetica" w:hAnsi="Helvetica" w:cs="Arial"/>
              </w:rPr>
              <w:t xml:space="preserve">Politique de confidentialité : </w:t>
            </w:r>
          </w:p>
          <w:p w14:paraId="4F1DE35A" w14:textId="77777777" w:rsidR="00405866" w:rsidRDefault="00BA66EB" w:rsidP="00E93DE4">
            <w:pPr>
              <w:spacing w:line="259" w:lineRule="auto"/>
              <w:jc w:val="both"/>
              <w:rPr>
                <w:rFonts w:ascii="Helvetica" w:hAnsi="Helvetica" w:cs="Arial"/>
              </w:rPr>
            </w:pPr>
            <w:hyperlink r:id="rId11" w:tgtFrame="_blank" w:history="1">
              <w:r w:rsidR="00405866" w:rsidRPr="0082425E">
                <w:rPr>
                  <w:rFonts w:ascii="Helvetica" w:hAnsi="Helvetica" w:cs="Arial"/>
                </w:rPr>
                <w:t>https://www.microsoft.com/en-us/TrustCenter/Privacy/gdpr/default.aspx</w:t>
              </w:r>
            </w:hyperlink>
          </w:p>
          <w:p w14:paraId="1F47A427" w14:textId="77777777" w:rsidR="00405866" w:rsidRPr="0082425E" w:rsidRDefault="00405866" w:rsidP="00E93DE4">
            <w:pPr>
              <w:spacing w:line="259" w:lineRule="auto"/>
              <w:jc w:val="both"/>
              <w:rPr>
                <w:rFonts w:ascii="Helvetica" w:hAnsi="Helvetica" w:cs="Arial"/>
              </w:rPr>
            </w:pPr>
          </w:p>
        </w:tc>
        <w:tc>
          <w:tcPr>
            <w:tcW w:w="4663" w:type="dxa"/>
            <w:vMerge w:val="restart"/>
            <w:tcBorders>
              <w:top w:val="single" w:sz="24" w:space="0" w:color="auto"/>
            </w:tcBorders>
          </w:tcPr>
          <w:p w14:paraId="185021D9" w14:textId="77777777" w:rsidR="00405866" w:rsidRDefault="00405866" w:rsidP="00E93DE4">
            <w:pPr>
              <w:spacing w:line="259" w:lineRule="auto"/>
              <w:jc w:val="both"/>
              <w:rPr>
                <w:rFonts w:ascii="Helvetica" w:hAnsi="Helvetica" w:cs="Arial"/>
              </w:rPr>
            </w:pPr>
          </w:p>
          <w:p w14:paraId="5B4A196A" w14:textId="4A617847" w:rsidR="00405866" w:rsidRPr="0082425E" w:rsidRDefault="00405866" w:rsidP="00E93DE4">
            <w:pPr>
              <w:spacing w:line="259" w:lineRule="auto"/>
              <w:jc w:val="both"/>
              <w:rPr>
                <w:rFonts w:ascii="Helvetica" w:hAnsi="Helvetica" w:cs="Arial"/>
              </w:rPr>
            </w:pPr>
            <w:r w:rsidRPr="0082425E">
              <w:rPr>
                <w:rFonts w:ascii="Helvetica" w:hAnsi="Helvetica" w:cs="Arial"/>
              </w:rPr>
              <w:t>Hébergement</w:t>
            </w:r>
            <w:r>
              <w:rPr>
                <w:rFonts w:ascii="Helvetica" w:hAnsi="Helvetica" w:cs="Arial"/>
              </w:rPr>
              <w:t xml:space="preserve"> de l’intégralité des données et contenus produits / communiqués par l’Utilisateur, ainsi que des images, photos de profil et backups.</w:t>
            </w:r>
          </w:p>
          <w:p w14:paraId="1A711FF2" w14:textId="3215A0EA" w:rsidR="00405866" w:rsidRPr="0082425E" w:rsidRDefault="00405866" w:rsidP="00E93DE4">
            <w:pPr>
              <w:spacing w:line="259" w:lineRule="auto"/>
              <w:jc w:val="both"/>
              <w:rPr>
                <w:rFonts w:ascii="Helvetica" w:hAnsi="Helvetica" w:cs="Arial"/>
              </w:rPr>
            </w:pPr>
          </w:p>
        </w:tc>
      </w:tr>
      <w:tr w:rsidR="00405866" w:rsidRPr="0082425E" w14:paraId="75CBB488" w14:textId="77777777" w:rsidTr="00E91E11">
        <w:tc>
          <w:tcPr>
            <w:tcW w:w="4830" w:type="dxa"/>
          </w:tcPr>
          <w:p w14:paraId="0FA33D8C" w14:textId="77777777" w:rsidR="00405866" w:rsidRDefault="00405866" w:rsidP="00E93DE4">
            <w:pPr>
              <w:spacing w:line="259" w:lineRule="auto"/>
              <w:jc w:val="both"/>
              <w:rPr>
                <w:rFonts w:ascii="Helvetica" w:hAnsi="Helvetica" w:cs="Arial"/>
              </w:rPr>
            </w:pPr>
            <w:r>
              <w:rPr>
                <w:rFonts w:ascii="Helvetica" w:hAnsi="Helvetica" w:cs="Arial"/>
              </w:rPr>
              <w:t>Amazon</w:t>
            </w:r>
            <w:r w:rsidRPr="0082425E">
              <w:rPr>
                <w:rFonts w:ascii="Helvetica" w:hAnsi="Helvetica" w:cs="Arial"/>
              </w:rPr>
              <w:t>AWS</w:t>
            </w:r>
          </w:p>
          <w:p w14:paraId="44974D54" w14:textId="77777777" w:rsidR="00405866" w:rsidRDefault="00405866" w:rsidP="00E93DE4">
            <w:pPr>
              <w:spacing w:line="259" w:lineRule="auto"/>
              <w:jc w:val="both"/>
              <w:rPr>
                <w:rFonts w:ascii="Helvetica" w:hAnsi="Helvetica" w:cs="Arial"/>
              </w:rPr>
            </w:pPr>
          </w:p>
          <w:p w14:paraId="7B7E6335" w14:textId="0D83B1C1" w:rsidR="00405866" w:rsidRDefault="00405866" w:rsidP="00E93DE4">
            <w:pPr>
              <w:spacing w:line="259" w:lineRule="auto"/>
              <w:jc w:val="both"/>
              <w:rPr>
                <w:rFonts w:ascii="Helvetica" w:hAnsi="Helvetica" w:cs="Arial"/>
              </w:rPr>
            </w:pPr>
            <w:r>
              <w:rPr>
                <w:rFonts w:ascii="Helvetica" w:hAnsi="Helvetica" w:cs="Arial"/>
              </w:rPr>
              <w:t xml:space="preserve">Politique de confidentialité : </w:t>
            </w:r>
          </w:p>
          <w:p w14:paraId="2B37DDFD" w14:textId="047CD8D6" w:rsidR="00405866" w:rsidRPr="0082425E" w:rsidRDefault="00BA66EB" w:rsidP="00E93DE4">
            <w:pPr>
              <w:spacing w:line="259" w:lineRule="auto"/>
              <w:jc w:val="both"/>
              <w:rPr>
                <w:rFonts w:ascii="Helvetica" w:hAnsi="Helvetica" w:cs="Arial"/>
              </w:rPr>
            </w:pPr>
            <w:hyperlink r:id="rId12" w:tgtFrame="_blank" w:history="1">
              <w:r w:rsidR="00405866" w:rsidRPr="0082425E">
                <w:rPr>
                  <w:rFonts w:ascii="Helvetica" w:hAnsi="Helvetica" w:cs="Arial"/>
                </w:rPr>
                <w:t>https://aws.amazon.com/compliance/gdpr-center/</w:t>
              </w:r>
            </w:hyperlink>
          </w:p>
          <w:p w14:paraId="194C02A3" w14:textId="77777777" w:rsidR="00405866" w:rsidRPr="0082425E" w:rsidRDefault="00405866" w:rsidP="00E93DE4">
            <w:pPr>
              <w:spacing w:line="259" w:lineRule="auto"/>
              <w:jc w:val="both"/>
              <w:rPr>
                <w:rFonts w:ascii="Helvetica" w:hAnsi="Helvetica" w:cs="Arial"/>
              </w:rPr>
            </w:pPr>
          </w:p>
        </w:tc>
        <w:tc>
          <w:tcPr>
            <w:tcW w:w="4663" w:type="dxa"/>
            <w:vMerge/>
          </w:tcPr>
          <w:p w14:paraId="140DF063" w14:textId="124AD13F" w:rsidR="00405866" w:rsidRPr="0082425E" w:rsidRDefault="00405866" w:rsidP="00E93DE4">
            <w:pPr>
              <w:spacing w:line="259" w:lineRule="auto"/>
              <w:jc w:val="both"/>
              <w:rPr>
                <w:rFonts w:ascii="Helvetica" w:hAnsi="Helvetica" w:cs="Arial"/>
              </w:rPr>
            </w:pPr>
          </w:p>
        </w:tc>
      </w:tr>
    </w:tbl>
    <w:p w14:paraId="539FDCBC" w14:textId="623A1576" w:rsidR="0013281F" w:rsidRDefault="0013281F" w:rsidP="00350CCB">
      <w:pPr>
        <w:spacing w:after="0"/>
        <w:jc w:val="both"/>
        <w:rPr>
          <w:rFonts w:ascii="Helvetica" w:hAnsi="Helvetica" w:cs="Arial"/>
        </w:rPr>
      </w:pPr>
    </w:p>
    <w:p w14:paraId="695635FE" w14:textId="2B624138" w:rsidR="005729A5" w:rsidRDefault="005729A5" w:rsidP="00350CCB">
      <w:pPr>
        <w:spacing w:after="0"/>
        <w:jc w:val="both"/>
        <w:rPr>
          <w:rFonts w:ascii="Helvetica" w:hAnsi="Helvetica" w:cs="Arial"/>
        </w:rPr>
      </w:pPr>
    </w:p>
    <w:p w14:paraId="736CC30E" w14:textId="2E83D564" w:rsidR="005729A5" w:rsidRDefault="005729A5" w:rsidP="00350CCB">
      <w:pPr>
        <w:spacing w:after="0"/>
        <w:jc w:val="both"/>
        <w:rPr>
          <w:rFonts w:ascii="Helvetica" w:hAnsi="Helvetica" w:cs="Arial"/>
        </w:rPr>
      </w:pPr>
    </w:p>
    <w:p w14:paraId="129E26FC" w14:textId="584A5A3A" w:rsidR="005729A5" w:rsidRDefault="005729A5" w:rsidP="00350CCB">
      <w:pPr>
        <w:spacing w:after="0"/>
        <w:jc w:val="both"/>
        <w:rPr>
          <w:rFonts w:ascii="Helvetica" w:hAnsi="Helvetica" w:cs="Arial"/>
        </w:rPr>
      </w:pPr>
    </w:p>
    <w:p w14:paraId="37744441" w14:textId="77777777" w:rsidR="005729A5" w:rsidRPr="0082425E" w:rsidRDefault="005729A5" w:rsidP="00350CCB">
      <w:pPr>
        <w:spacing w:after="0"/>
        <w:jc w:val="both"/>
        <w:rPr>
          <w:rFonts w:ascii="Helvetica" w:hAnsi="Helvetica" w:cs="Arial"/>
        </w:rPr>
      </w:pPr>
    </w:p>
    <w:p w14:paraId="42568497" w14:textId="77777777" w:rsidR="00350CCB" w:rsidRPr="0082425E" w:rsidRDefault="00350CCB" w:rsidP="00350CCB">
      <w:pPr>
        <w:spacing w:after="0"/>
        <w:jc w:val="both"/>
        <w:rPr>
          <w:rFonts w:ascii="Helvetica" w:hAnsi="Helvetica" w:cs="Arial"/>
        </w:rPr>
      </w:pPr>
    </w:p>
    <w:p w14:paraId="78A6BEF2" w14:textId="77C5FE49" w:rsidR="00350CCB" w:rsidRPr="00A67169" w:rsidRDefault="00350CCB" w:rsidP="00A67169">
      <w:pPr>
        <w:pStyle w:val="Paragraphedeliste"/>
        <w:numPr>
          <w:ilvl w:val="0"/>
          <w:numId w:val="13"/>
        </w:numPr>
        <w:jc w:val="both"/>
        <w:rPr>
          <w:rFonts w:ascii="Helvetica" w:hAnsi="Helvetica" w:cs="Arial"/>
          <w:b/>
        </w:rPr>
      </w:pPr>
      <w:r w:rsidRPr="00A67169">
        <w:rPr>
          <w:rFonts w:ascii="Helvetica" w:hAnsi="Helvetica" w:cs="Arial"/>
          <w:b/>
        </w:rPr>
        <w:t>INTRUSION FRAUDULEUSE</w:t>
      </w:r>
    </w:p>
    <w:p w14:paraId="2FF85090" w14:textId="1F259303" w:rsidR="00350CCB" w:rsidRPr="0082425E" w:rsidRDefault="00350CCB" w:rsidP="00350CCB">
      <w:pPr>
        <w:jc w:val="both"/>
        <w:rPr>
          <w:rFonts w:ascii="Helvetica" w:hAnsi="Helvetica" w:cs="Arial"/>
        </w:rPr>
      </w:pPr>
      <w:r w:rsidRPr="0082425E">
        <w:rPr>
          <w:rFonts w:ascii="Helvetica" w:hAnsi="Helvetica" w:cs="Arial"/>
        </w:rPr>
        <w:t>En cas d’intrusion frauduleuse dans ses systèmes, de vol, de destruction, de perte, d’altération, de divulgation, d’accès non autorisé, ou de tout autre acte de malveillance, la Société s’engage</w:t>
      </w:r>
      <w:r w:rsidR="00194F71" w:rsidRPr="0082425E">
        <w:rPr>
          <w:rFonts w:ascii="Helvetica" w:hAnsi="Helvetica" w:cs="Arial"/>
        </w:rPr>
        <w:t xml:space="preserve">, si </w:t>
      </w:r>
      <w:r w:rsidR="00427291" w:rsidRPr="0082425E">
        <w:rPr>
          <w:rFonts w:ascii="Helvetica" w:hAnsi="Helvetica" w:cs="Arial"/>
        </w:rPr>
        <w:t>l</w:t>
      </w:r>
      <w:r w:rsidR="008307D1" w:rsidRPr="0082425E">
        <w:rPr>
          <w:rFonts w:ascii="Helvetica" w:hAnsi="Helvetica" w:cs="Arial"/>
        </w:rPr>
        <w:t xml:space="preserve">adite intrusion engendre un risque </w:t>
      </w:r>
      <w:r w:rsidR="008112DB">
        <w:rPr>
          <w:rFonts w:ascii="Helvetica" w:hAnsi="Helvetica" w:cs="Arial"/>
        </w:rPr>
        <w:t xml:space="preserve">élevé </w:t>
      </w:r>
      <w:r w:rsidR="008307D1" w:rsidRPr="0082425E">
        <w:rPr>
          <w:rFonts w:ascii="Helvetica" w:hAnsi="Helvetica" w:cs="Arial"/>
        </w:rPr>
        <w:t>pour les droits et libertés des Utilisateurs,</w:t>
      </w:r>
      <w:r w:rsidRPr="0082425E">
        <w:rPr>
          <w:rFonts w:ascii="Helvetica" w:hAnsi="Helvetica" w:cs="Arial"/>
        </w:rPr>
        <w:t xml:space="preserve"> à notifier </w:t>
      </w:r>
      <w:r w:rsidR="008307D1" w:rsidRPr="0082425E">
        <w:rPr>
          <w:rFonts w:ascii="Helvetica" w:hAnsi="Helvetica" w:cs="Arial"/>
        </w:rPr>
        <w:t>à ces derniers</w:t>
      </w:r>
      <w:r w:rsidRPr="0082425E">
        <w:rPr>
          <w:rFonts w:ascii="Helvetica" w:hAnsi="Helvetica" w:cs="Arial"/>
        </w:rPr>
        <w:t xml:space="preserve"> (i) la nature de l’intrusion, (ii) les conséquences probables liées à l’acte de malveillance, (iii) les mesures proposées afin de remédier à l’acte de malveillance, dans un délai de soixante-douze (72) heures</w:t>
      </w:r>
      <w:r w:rsidR="008307D1" w:rsidRPr="0082425E">
        <w:rPr>
          <w:rFonts w:ascii="Helvetica" w:hAnsi="Helvetica" w:cs="Arial"/>
        </w:rPr>
        <w:t xml:space="preserve"> à compter de la connaissance de cette intrusion.</w:t>
      </w:r>
    </w:p>
    <w:p w14:paraId="64376785" w14:textId="772A2946" w:rsidR="00350CCB" w:rsidRPr="0082425E" w:rsidRDefault="00350CCB" w:rsidP="00350CCB">
      <w:pPr>
        <w:jc w:val="both"/>
        <w:rPr>
          <w:rFonts w:ascii="Helvetica" w:hAnsi="Helvetica" w:cs="Arial"/>
        </w:rPr>
      </w:pPr>
      <w:r w:rsidRPr="0082425E">
        <w:rPr>
          <w:rFonts w:ascii="Helvetica" w:hAnsi="Helvetica" w:cs="Arial"/>
        </w:rPr>
        <w:t xml:space="preserve">L’acte de malveillance présentant un risque important pour les droits et libertés des </w:t>
      </w:r>
      <w:r w:rsidR="008D79A9" w:rsidRPr="0082425E">
        <w:rPr>
          <w:rFonts w:ascii="Helvetica" w:hAnsi="Helvetica" w:cs="Arial"/>
        </w:rPr>
        <w:t>Utilisateurs</w:t>
      </w:r>
      <w:r w:rsidRPr="0082425E">
        <w:rPr>
          <w:rFonts w:ascii="Helvetica" w:hAnsi="Helvetica" w:cs="Arial"/>
        </w:rPr>
        <w:t xml:space="preserve"> sera communiqué à </w:t>
      </w:r>
      <w:r w:rsidR="00821AA8" w:rsidRPr="0082425E">
        <w:rPr>
          <w:rFonts w:ascii="Helvetica" w:hAnsi="Helvetica" w:cs="Arial"/>
        </w:rPr>
        <w:t>l’autorité de contrôle compétente.</w:t>
      </w:r>
    </w:p>
    <w:p w14:paraId="3C8B56E6" w14:textId="62F02220" w:rsidR="00350CCB" w:rsidRPr="0082425E" w:rsidRDefault="008D79A9" w:rsidP="00350CCB">
      <w:pPr>
        <w:jc w:val="both"/>
        <w:rPr>
          <w:rFonts w:ascii="Helvetica" w:hAnsi="Helvetica" w:cs="Arial"/>
        </w:rPr>
      </w:pPr>
      <w:r w:rsidRPr="0082425E">
        <w:rPr>
          <w:rFonts w:ascii="Helvetica" w:hAnsi="Helvetica" w:cs="Arial"/>
        </w:rPr>
        <w:t>L’Utilisateur</w:t>
      </w:r>
      <w:r w:rsidR="00350CCB" w:rsidRPr="0082425E">
        <w:rPr>
          <w:rFonts w:ascii="Helvetica" w:hAnsi="Helvetica" w:cs="Arial"/>
        </w:rPr>
        <w:t xml:space="preserve"> est dûment informé qu’il ne saurait engager la responsabilité de la Société en cas d’atteinte à la sécurité informatique pouvant causer des dommages au matériel informatique, tout comme en cas d’intrusion frauduleuse ou d’actes de malveillance d’un tiers dans le système</w:t>
      </w:r>
      <w:r w:rsidRPr="0082425E">
        <w:rPr>
          <w:rFonts w:ascii="Helvetica" w:hAnsi="Helvetica" w:cs="Arial"/>
        </w:rPr>
        <w:t xml:space="preserve"> ou la Plateforme.</w:t>
      </w:r>
    </w:p>
    <w:p w14:paraId="48917984" w14:textId="2239000D" w:rsidR="00350CCB" w:rsidRPr="00A67169" w:rsidRDefault="00350CCB" w:rsidP="00A67169">
      <w:pPr>
        <w:pStyle w:val="Paragraphedeliste"/>
        <w:numPr>
          <w:ilvl w:val="0"/>
          <w:numId w:val="13"/>
        </w:numPr>
        <w:jc w:val="both"/>
        <w:rPr>
          <w:rFonts w:ascii="Helvetica" w:hAnsi="Helvetica" w:cs="Arial"/>
          <w:b/>
        </w:rPr>
      </w:pPr>
      <w:r w:rsidRPr="00A67169">
        <w:rPr>
          <w:rFonts w:ascii="Helvetica" w:hAnsi="Helvetica" w:cs="Arial"/>
          <w:b/>
        </w:rPr>
        <w:t xml:space="preserve">GESTION DES COOKIES </w:t>
      </w:r>
      <w:r w:rsidR="0019505C">
        <w:rPr>
          <w:rFonts w:ascii="Helvetica" w:hAnsi="Helvetica" w:cs="Arial"/>
          <w:b/>
        </w:rPr>
        <w:t>ET AUTRES DONN</w:t>
      </w:r>
      <w:r w:rsidR="00D14C56">
        <w:rPr>
          <w:rFonts w:ascii="Helvetica" w:hAnsi="Helvetica" w:cs="Arial"/>
          <w:b/>
        </w:rPr>
        <w:t>É</w:t>
      </w:r>
      <w:r w:rsidR="0019505C">
        <w:rPr>
          <w:rFonts w:ascii="Helvetica" w:hAnsi="Helvetica" w:cs="Arial"/>
          <w:b/>
        </w:rPr>
        <w:t xml:space="preserve">ES </w:t>
      </w:r>
    </w:p>
    <w:p w14:paraId="77865B68" w14:textId="24410831" w:rsidR="00350CCB" w:rsidRPr="0082425E" w:rsidRDefault="00350CCB" w:rsidP="00350CCB">
      <w:pPr>
        <w:jc w:val="both"/>
        <w:rPr>
          <w:rFonts w:ascii="Helvetica" w:hAnsi="Helvetica" w:cs="Arial"/>
        </w:rPr>
      </w:pPr>
      <w:r w:rsidRPr="0082425E">
        <w:rPr>
          <w:rFonts w:ascii="Helvetica" w:hAnsi="Helvetica" w:cs="Arial"/>
        </w:rPr>
        <w:t>Le consentement d</w:t>
      </w:r>
      <w:r w:rsidR="008D79A9" w:rsidRPr="0082425E">
        <w:rPr>
          <w:rFonts w:ascii="Helvetica" w:hAnsi="Helvetica" w:cs="Arial"/>
        </w:rPr>
        <w:t xml:space="preserve">e l’Utilisateur </w:t>
      </w:r>
      <w:r w:rsidRPr="0082425E">
        <w:rPr>
          <w:rFonts w:ascii="Helvetica" w:hAnsi="Helvetica" w:cs="Arial"/>
        </w:rPr>
        <w:t>est sollicité par le biais d’un bandea</w:t>
      </w:r>
      <w:r w:rsidR="00212543">
        <w:rPr>
          <w:rFonts w:ascii="Helvetica" w:hAnsi="Helvetica" w:cs="Arial"/>
        </w:rPr>
        <w:t>u en bas de la page d’accueil de la Plateforme</w:t>
      </w:r>
      <w:r w:rsidRPr="0082425E">
        <w:rPr>
          <w:rFonts w:ascii="Helvetica" w:hAnsi="Helvetica" w:cs="Arial"/>
        </w:rPr>
        <w:t>.</w:t>
      </w:r>
    </w:p>
    <w:p w14:paraId="786D90D3" w14:textId="194E5A58" w:rsidR="00350CCB" w:rsidRPr="0082425E" w:rsidRDefault="00350CCB" w:rsidP="00350CCB">
      <w:pPr>
        <w:jc w:val="both"/>
        <w:rPr>
          <w:rFonts w:ascii="Helvetica" w:hAnsi="Helvetica" w:cs="Arial"/>
        </w:rPr>
      </w:pPr>
      <w:r w:rsidRPr="0082425E">
        <w:rPr>
          <w:rFonts w:ascii="Helvetica" w:hAnsi="Helvetica" w:cs="Arial"/>
        </w:rPr>
        <w:t xml:space="preserve">En cas d’acceptation, le navigateur Internet </w:t>
      </w:r>
      <w:r w:rsidR="003D069C">
        <w:rPr>
          <w:rFonts w:ascii="Helvetica" w:hAnsi="Helvetica" w:cs="Arial"/>
        </w:rPr>
        <w:t>de l’Utilisateur</w:t>
      </w:r>
      <w:r w:rsidRPr="0082425E">
        <w:rPr>
          <w:rFonts w:ascii="Helvetica" w:hAnsi="Helvetica" w:cs="Arial"/>
        </w:rPr>
        <w:t xml:space="preserve"> transmettra alors automatiquement à la Société les données collectées mentionnées à l’article 1.2.</w:t>
      </w:r>
    </w:p>
    <w:p w14:paraId="1E59EC29" w14:textId="253F1B53" w:rsidR="00350CCB" w:rsidRPr="0082425E" w:rsidRDefault="003D069C" w:rsidP="00350CCB">
      <w:pPr>
        <w:jc w:val="both"/>
        <w:rPr>
          <w:rFonts w:ascii="Helvetica" w:hAnsi="Helvetica" w:cs="Arial"/>
        </w:rPr>
      </w:pPr>
      <w:r>
        <w:rPr>
          <w:rFonts w:ascii="Helvetica" w:hAnsi="Helvetica" w:cs="Arial"/>
        </w:rPr>
        <w:t>L’Utilisateur</w:t>
      </w:r>
      <w:r w:rsidR="00350CCB" w:rsidRPr="0082425E">
        <w:rPr>
          <w:rFonts w:ascii="Helvetica" w:hAnsi="Helvetica" w:cs="Arial"/>
        </w:rPr>
        <w:t xml:space="preserve"> est informé que les cookies et traceurs </w:t>
      </w:r>
      <w:r w:rsidR="00F42D45">
        <w:rPr>
          <w:rFonts w:ascii="Helvetica" w:hAnsi="Helvetica" w:cs="Arial"/>
        </w:rPr>
        <w:t>seront automatiquement supprimés à l’issue d’une période de</w:t>
      </w:r>
      <w:r w:rsidR="00350CCB" w:rsidRPr="0082425E">
        <w:rPr>
          <w:rFonts w:ascii="Helvetica" w:hAnsi="Helvetica" w:cs="Arial"/>
        </w:rPr>
        <w:t xml:space="preserve"> treize (13) mois. </w:t>
      </w:r>
    </w:p>
    <w:p w14:paraId="7AC59DF5" w14:textId="71EFBB3E" w:rsidR="00350CCB" w:rsidRPr="0082425E" w:rsidRDefault="003D069C" w:rsidP="00350CCB">
      <w:pPr>
        <w:jc w:val="both"/>
        <w:rPr>
          <w:rFonts w:ascii="Helvetica" w:hAnsi="Helvetica" w:cs="Arial"/>
        </w:rPr>
      </w:pPr>
      <w:r>
        <w:rPr>
          <w:rFonts w:ascii="Helvetica" w:hAnsi="Helvetica" w:cs="Arial"/>
        </w:rPr>
        <w:lastRenderedPageBreak/>
        <w:t>L’Utilisateur</w:t>
      </w:r>
      <w:r w:rsidRPr="0082425E">
        <w:rPr>
          <w:rFonts w:ascii="Helvetica" w:hAnsi="Helvetica" w:cs="Arial"/>
        </w:rPr>
        <w:t xml:space="preserve"> </w:t>
      </w:r>
      <w:r w:rsidR="00350CCB" w:rsidRPr="0082425E">
        <w:rPr>
          <w:rFonts w:ascii="Helvetica" w:hAnsi="Helvetica" w:cs="Arial"/>
        </w:rPr>
        <w:t>peut à tout moment configurer son navigateur afin de refuser les cookies.</w:t>
      </w:r>
    </w:p>
    <w:p w14:paraId="0A49C1A2" w14:textId="3EC576B3" w:rsidR="00350CCB" w:rsidRDefault="00350CCB" w:rsidP="00350CCB">
      <w:pPr>
        <w:jc w:val="both"/>
        <w:rPr>
          <w:rFonts w:ascii="Helvetica" w:hAnsi="Helvetica" w:cs="Arial"/>
        </w:rPr>
      </w:pPr>
      <w:r w:rsidRPr="0082425E">
        <w:rPr>
          <w:rFonts w:ascii="Helvetica" w:hAnsi="Helvetica" w:cs="Arial"/>
        </w:rPr>
        <w:t>Toutefois, cer</w:t>
      </w:r>
      <w:r w:rsidR="00DA407F">
        <w:rPr>
          <w:rFonts w:ascii="Helvetica" w:hAnsi="Helvetica" w:cs="Arial"/>
        </w:rPr>
        <w:t>taines des fonctionnalités des s</w:t>
      </w:r>
      <w:r w:rsidRPr="0082425E">
        <w:rPr>
          <w:rFonts w:ascii="Helvetica" w:hAnsi="Helvetica" w:cs="Arial"/>
        </w:rPr>
        <w:t>ervices</w:t>
      </w:r>
      <w:r w:rsidR="00DA407F">
        <w:rPr>
          <w:rFonts w:ascii="Helvetica" w:hAnsi="Helvetica" w:cs="Arial"/>
        </w:rPr>
        <w:t xml:space="preserve"> proposés par la Plateforme</w:t>
      </w:r>
      <w:r w:rsidRPr="0082425E">
        <w:rPr>
          <w:rFonts w:ascii="Helvetica" w:hAnsi="Helvetica" w:cs="Arial"/>
        </w:rPr>
        <w:t xml:space="preserve"> pourraient ne pas fonctionner sans cookies. Par ailleurs, si la plupart des navigateurs sont paramétrés par défaut et acceptent l’installation de l’ensemble des cookies, </w:t>
      </w:r>
      <w:r w:rsidR="0019505C">
        <w:rPr>
          <w:rFonts w:ascii="Helvetica" w:hAnsi="Helvetica" w:cs="Arial"/>
        </w:rPr>
        <w:t>l’Utilisateur</w:t>
      </w:r>
      <w:r w:rsidRPr="0082425E">
        <w:rPr>
          <w:rFonts w:ascii="Helvetica" w:hAnsi="Helvetica" w:cs="Arial"/>
        </w:rPr>
        <w:t xml:space="preserve"> a la possibilité, s’il le souhaite, de choisir d’accepter le dépôt de tous les cookies, autres que les cookies fonctionnels, ou de les rejeter systématiquement ou encore de choisir ceux qu’il accepte selon leurs émetteurs, et ceci en effectuant les paramé</w:t>
      </w:r>
      <w:r w:rsidR="0019505C">
        <w:rPr>
          <w:rFonts w:ascii="Helvetica" w:hAnsi="Helvetica" w:cs="Arial"/>
        </w:rPr>
        <w:t xml:space="preserve">trages suivants : </w:t>
      </w:r>
    </w:p>
    <w:p w14:paraId="02FA72FF" w14:textId="58245552" w:rsidR="0019505C" w:rsidRPr="0019505C" w:rsidRDefault="0019505C" w:rsidP="0019505C">
      <w:pPr>
        <w:pStyle w:val="NormalWeb"/>
        <w:numPr>
          <w:ilvl w:val="0"/>
          <w:numId w:val="14"/>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b/>
          <w:i/>
          <w:sz w:val="22"/>
          <w:szCs w:val="22"/>
          <w:lang w:eastAsia="en-US"/>
        </w:rPr>
        <w:t>Internet Explorer</w:t>
      </w:r>
    </w:p>
    <w:p w14:paraId="5FF725B8" w14:textId="77777777" w:rsid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Dans Internet Explorer, cliquez sur le bouton « Outils »</w:t>
      </w:r>
      <w:r>
        <w:rPr>
          <w:rFonts w:ascii="Helvetica" w:eastAsiaTheme="minorHAnsi" w:hAnsi="Helvetica" w:cs="Arial"/>
          <w:sz w:val="22"/>
          <w:szCs w:val="22"/>
          <w:lang w:eastAsia="en-US"/>
        </w:rPr>
        <w:t xml:space="preserve">, puis sur « Options Internet » ; </w:t>
      </w:r>
    </w:p>
    <w:p w14:paraId="4AD09937" w14:textId="77777777" w:rsid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Sous l'onglet Général, sous « Historique de navigatio</w:t>
      </w:r>
      <w:r>
        <w:rPr>
          <w:rFonts w:ascii="Helvetica" w:eastAsiaTheme="minorHAnsi" w:hAnsi="Helvetica" w:cs="Arial"/>
          <w:sz w:val="22"/>
          <w:szCs w:val="22"/>
          <w:lang w:eastAsia="en-US"/>
        </w:rPr>
        <w:t xml:space="preserve">n », cliquez sur « Paramètres » ; </w:t>
      </w:r>
    </w:p>
    <w:p w14:paraId="191DDA5E" w14:textId="77777777" w:rsid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Cliquez sur le bouton « Afficher les fichiers »</w:t>
      </w:r>
      <w:r>
        <w:rPr>
          <w:rFonts w:ascii="Helvetica" w:eastAsiaTheme="minorHAnsi" w:hAnsi="Helvetica" w:cs="Arial"/>
          <w:sz w:val="22"/>
          <w:szCs w:val="22"/>
          <w:lang w:eastAsia="en-US"/>
        </w:rPr>
        <w:t xml:space="preserve"> ; </w:t>
      </w:r>
    </w:p>
    <w:p w14:paraId="52A3823D" w14:textId="0CB23EDD" w:rsid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Cliquez sur l'en-tête de colonne « Nom » pour trier tous les fichiers dans l'ordre alphabétique, puis parcourez la liste jusqu'à ce que vous voyiez des fichiers commen</w:t>
      </w:r>
      <w:r>
        <w:rPr>
          <w:rFonts w:ascii="Helvetica" w:eastAsiaTheme="minorHAnsi" w:hAnsi="Helvetica" w:cs="Arial"/>
          <w:sz w:val="22"/>
          <w:szCs w:val="22"/>
          <w:lang w:eastAsia="en-US"/>
        </w:rPr>
        <w:t>çant par le préfixe « Cookie » (</w:t>
      </w:r>
      <w:r w:rsidRPr="0019505C">
        <w:rPr>
          <w:rFonts w:ascii="Helvetica" w:eastAsiaTheme="minorHAnsi" w:hAnsi="Helvetica" w:cs="Arial"/>
          <w:sz w:val="22"/>
          <w:szCs w:val="22"/>
          <w:lang w:eastAsia="en-US"/>
        </w:rPr>
        <w:t>tous les cookies possèdent ce préfixe et contiennent habituellement le nom du</w:t>
      </w:r>
      <w:r>
        <w:rPr>
          <w:rFonts w:ascii="Helvetica" w:eastAsiaTheme="minorHAnsi" w:hAnsi="Helvetica" w:cs="Arial"/>
          <w:sz w:val="22"/>
          <w:szCs w:val="22"/>
          <w:lang w:eastAsia="en-US"/>
        </w:rPr>
        <w:t xml:space="preserve"> site </w:t>
      </w:r>
      <w:r w:rsidR="009D543A">
        <w:rPr>
          <w:rFonts w:ascii="Helvetica" w:eastAsiaTheme="minorHAnsi" w:hAnsi="Helvetica" w:cs="Arial"/>
          <w:sz w:val="22"/>
          <w:szCs w:val="22"/>
          <w:lang w:eastAsia="en-US"/>
        </w:rPr>
        <w:t>w</w:t>
      </w:r>
      <w:r>
        <w:rPr>
          <w:rFonts w:ascii="Helvetica" w:eastAsiaTheme="minorHAnsi" w:hAnsi="Helvetica" w:cs="Arial"/>
          <w:sz w:val="22"/>
          <w:szCs w:val="22"/>
          <w:lang w:eastAsia="en-US"/>
        </w:rPr>
        <w:t xml:space="preserve">eb qui a créé le cookie) ; </w:t>
      </w:r>
    </w:p>
    <w:p w14:paraId="16A301E0" w14:textId="77777777" w:rsid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Sélectionnez le ou les coo</w:t>
      </w:r>
      <w:r>
        <w:rPr>
          <w:rFonts w:ascii="Helvetica" w:eastAsiaTheme="minorHAnsi" w:hAnsi="Helvetica" w:cs="Arial"/>
          <w:sz w:val="22"/>
          <w:szCs w:val="22"/>
          <w:lang w:eastAsia="en-US"/>
        </w:rPr>
        <w:t xml:space="preserve">kies concernés et supprimez-les ; </w:t>
      </w:r>
    </w:p>
    <w:p w14:paraId="5D1A42F4" w14:textId="37F2012B" w:rsidR="0019505C" w:rsidRP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Fermez la fenêtre qui contient la liste des fichiers, puis cliquez deux fois sur OK pour retourner dans Internet Explorer.</w:t>
      </w:r>
    </w:p>
    <w:p w14:paraId="5A239427" w14:textId="77777777" w:rsidR="0019505C" w:rsidRDefault="0019505C" w:rsidP="0019505C">
      <w:pPr>
        <w:pStyle w:val="NormalWeb"/>
        <w:spacing w:beforeAutospacing="0" w:afterAutospacing="0"/>
        <w:rPr>
          <w:rFonts w:ascii="Helvetica" w:eastAsiaTheme="minorHAnsi" w:hAnsi="Helvetica" w:cs="Arial"/>
          <w:sz w:val="22"/>
          <w:szCs w:val="22"/>
          <w:lang w:eastAsia="en-US"/>
        </w:rPr>
      </w:pPr>
    </w:p>
    <w:p w14:paraId="53876BD3" w14:textId="43723175" w:rsidR="0019505C" w:rsidRPr="0019505C" w:rsidRDefault="0019505C" w:rsidP="0019505C">
      <w:pPr>
        <w:pStyle w:val="NormalWeb"/>
        <w:numPr>
          <w:ilvl w:val="0"/>
          <w:numId w:val="14"/>
        </w:numPr>
        <w:spacing w:beforeAutospacing="0" w:afterAutospacing="0"/>
        <w:rPr>
          <w:rFonts w:ascii="Helvetica" w:eastAsiaTheme="minorHAnsi" w:hAnsi="Helvetica" w:cs="Arial"/>
          <w:b/>
          <w:i/>
          <w:sz w:val="22"/>
          <w:szCs w:val="22"/>
          <w:lang w:eastAsia="en-US"/>
        </w:rPr>
      </w:pPr>
      <w:r w:rsidRPr="0019505C">
        <w:rPr>
          <w:rFonts w:ascii="Helvetica" w:eastAsiaTheme="minorHAnsi" w:hAnsi="Helvetica" w:cs="Arial"/>
          <w:b/>
          <w:i/>
          <w:sz w:val="22"/>
          <w:szCs w:val="22"/>
          <w:lang w:eastAsia="en-US"/>
        </w:rPr>
        <w:t>Firefox</w:t>
      </w:r>
      <w:r>
        <w:rPr>
          <w:rFonts w:ascii="Helvetica" w:eastAsiaTheme="minorHAnsi" w:hAnsi="Helvetica" w:cs="Arial"/>
          <w:b/>
          <w:i/>
          <w:sz w:val="22"/>
          <w:szCs w:val="22"/>
          <w:lang w:eastAsia="en-US"/>
        </w:rPr>
        <w:t xml:space="preserve"> </w:t>
      </w:r>
      <w:r w:rsidRPr="0019505C">
        <w:rPr>
          <w:rFonts w:ascii="Helvetica" w:eastAsiaTheme="minorHAnsi" w:hAnsi="Helvetica" w:cs="Arial"/>
          <w:b/>
          <w:i/>
          <w:sz w:val="22"/>
          <w:szCs w:val="22"/>
          <w:lang w:eastAsia="en-US"/>
        </w:rPr>
        <w:t xml:space="preserve">: </w:t>
      </w:r>
    </w:p>
    <w:p w14:paraId="62E84462" w14:textId="77777777" w:rsid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Pr>
          <w:rFonts w:ascii="Helvetica" w:eastAsiaTheme="minorHAnsi" w:hAnsi="Helvetica" w:cs="Arial"/>
          <w:sz w:val="22"/>
          <w:szCs w:val="22"/>
          <w:lang w:eastAsia="en-US"/>
        </w:rPr>
        <w:t>D</w:t>
      </w:r>
      <w:r w:rsidRPr="0019505C">
        <w:rPr>
          <w:rFonts w:ascii="Helvetica" w:eastAsiaTheme="minorHAnsi" w:hAnsi="Helvetica" w:cs="Arial"/>
          <w:sz w:val="22"/>
          <w:szCs w:val="22"/>
          <w:lang w:eastAsia="en-US"/>
        </w:rPr>
        <w:t>ans l'</w:t>
      </w:r>
      <w:r>
        <w:rPr>
          <w:rFonts w:ascii="Helvetica" w:eastAsiaTheme="minorHAnsi" w:hAnsi="Helvetica" w:cs="Arial"/>
          <w:sz w:val="22"/>
          <w:szCs w:val="22"/>
          <w:lang w:eastAsia="en-US"/>
        </w:rPr>
        <w:t xml:space="preserve">onglet « Outils » du navigateur, </w:t>
      </w:r>
      <w:r w:rsidRPr="0019505C">
        <w:rPr>
          <w:rFonts w:ascii="Helvetica" w:eastAsiaTheme="minorHAnsi" w:hAnsi="Helvetica" w:cs="Arial"/>
          <w:sz w:val="22"/>
          <w:szCs w:val="22"/>
          <w:lang w:eastAsia="en-US"/>
        </w:rPr>
        <w:t>s</w:t>
      </w:r>
      <w:r>
        <w:rPr>
          <w:rFonts w:ascii="Helvetica" w:eastAsiaTheme="minorHAnsi" w:hAnsi="Helvetica" w:cs="Arial"/>
          <w:sz w:val="22"/>
          <w:szCs w:val="22"/>
          <w:lang w:eastAsia="en-US"/>
        </w:rPr>
        <w:t xml:space="preserve">électionnez le menu « Options » ; </w:t>
      </w:r>
    </w:p>
    <w:p w14:paraId="108F0FF5" w14:textId="77777777" w:rsid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Dans la fenêtre qui s'affiche, choisissez « Vie privée » et cliqu</w:t>
      </w:r>
      <w:r>
        <w:rPr>
          <w:rFonts w:ascii="Helvetica" w:eastAsiaTheme="minorHAnsi" w:hAnsi="Helvetica" w:cs="Arial"/>
          <w:sz w:val="22"/>
          <w:szCs w:val="22"/>
          <w:lang w:eastAsia="en-US"/>
        </w:rPr>
        <w:t xml:space="preserve">ez sur « Affichez les cookies » ; </w:t>
      </w:r>
    </w:p>
    <w:p w14:paraId="0D405EB0" w14:textId="2088111E" w:rsidR="0019505C" w:rsidRPr="0019505C" w:rsidRDefault="0019505C" w:rsidP="0019505C">
      <w:pPr>
        <w:pStyle w:val="NormalWeb"/>
        <w:numPr>
          <w:ilvl w:val="0"/>
          <w:numId w:val="15"/>
        </w:numPr>
        <w:spacing w:beforeAutospacing="0" w:afterAutospacing="0"/>
        <w:jc w:val="both"/>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Repérez les fichiers concernés, sélectionnez-les et supprimez-les.</w:t>
      </w:r>
    </w:p>
    <w:p w14:paraId="35679537" w14:textId="77777777" w:rsidR="0019505C" w:rsidRDefault="0019505C" w:rsidP="0019505C">
      <w:pPr>
        <w:pStyle w:val="NormalWeb"/>
        <w:spacing w:beforeAutospacing="0" w:afterAutospacing="0"/>
        <w:rPr>
          <w:rFonts w:ascii="Helvetica" w:eastAsiaTheme="minorHAnsi" w:hAnsi="Helvetica" w:cs="Arial"/>
          <w:sz w:val="22"/>
          <w:szCs w:val="22"/>
          <w:lang w:eastAsia="en-US"/>
        </w:rPr>
      </w:pPr>
    </w:p>
    <w:p w14:paraId="797D4207" w14:textId="7BC5048A" w:rsidR="0019505C" w:rsidRPr="0019505C" w:rsidRDefault="0019505C" w:rsidP="0019505C">
      <w:pPr>
        <w:pStyle w:val="NormalWeb"/>
        <w:numPr>
          <w:ilvl w:val="0"/>
          <w:numId w:val="14"/>
        </w:numPr>
        <w:spacing w:beforeAutospacing="0" w:afterAutospacing="0"/>
        <w:rPr>
          <w:rFonts w:ascii="Helvetica" w:eastAsiaTheme="minorHAnsi" w:hAnsi="Helvetica" w:cs="Arial"/>
          <w:b/>
          <w:i/>
          <w:sz w:val="22"/>
          <w:szCs w:val="22"/>
          <w:lang w:eastAsia="en-US"/>
        </w:rPr>
      </w:pPr>
      <w:r>
        <w:rPr>
          <w:rFonts w:ascii="Helvetica" w:eastAsiaTheme="minorHAnsi" w:hAnsi="Helvetica" w:cs="Arial"/>
          <w:b/>
          <w:i/>
          <w:sz w:val="22"/>
          <w:szCs w:val="22"/>
          <w:lang w:eastAsia="en-US"/>
        </w:rPr>
        <w:t>Safari</w:t>
      </w:r>
      <w:r w:rsidRPr="0019505C">
        <w:rPr>
          <w:rFonts w:ascii="Helvetica" w:eastAsiaTheme="minorHAnsi" w:hAnsi="Helvetica" w:cs="Arial"/>
          <w:b/>
          <w:i/>
          <w:sz w:val="22"/>
          <w:szCs w:val="22"/>
          <w:lang w:eastAsia="en-US"/>
        </w:rPr>
        <w:t xml:space="preserve"> : </w:t>
      </w:r>
    </w:p>
    <w:p w14:paraId="1666A412" w14:textId="77777777"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Dans votre navigateur, choisissez le</w:t>
      </w:r>
      <w:r>
        <w:rPr>
          <w:rFonts w:ascii="Helvetica" w:eastAsiaTheme="minorHAnsi" w:hAnsi="Helvetica" w:cs="Arial"/>
          <w:sz w:val="22"/>
          <w:szCs w:val="22"/>
          <w:lang w:eastAsia="en-US"/>
        </w:rPr>
        <w:t xml:space="preserve"> menu « Édition &gt; Préférences » ; </w:t>
      </w:r>
    </w:p>
    <w:p w14:paraId="41DC9788" w14:textId="77777777"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Pr>
          <w:rFonts w:ascii="Helvetica" w:eastAsiaTheme="minorHAnsi" w:hAnsi="Helvetica" w:cs="Arial"/>
          <w:sz w:val="22"/>
          <w:szCs w:val="22"/>
          <w:lang w:eastAsia="en-US"/>
        </w:rPr>
        <w:t xml:space="preserve">Cliquez sur « Sécurité » ; </w:t>
      </w:r>
    </w:p>
    <w:p w14:paraId="46FD9C68" w14:textId="77777777"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Cliqu</w:t>
      </w:r>
      <w:r>
        <w:rPr>
          <w:rFonts w:ascii="Helvetica" w:eastAsiaTheme="minorHAnsi" w:hAnsi="Helvetica" w:cs="Arial"/>
          <w:sz w:val="22"/>
          <w:szCs w:val="22"/>
          <w:lang w:eastAsia="en-US"/>
        </w:rPr>
        <w:t xml:space="preserve">ez sur « Afficher les cookies » ; </w:t>
      </w:r>
    </w:p>
    <w:p w14:paraId="555AFA4E" w14:textId="07DA2FFC"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Sélectionnez les cookies concernés et cliquez sur « Effacer » ou sur « Tout effacer ».</w:t>
      </w:r>
      <w:r w:rsidRPr="0019505C">
        <w:rPr>
          <w:rFonts w:ascii="Helvetica" w:eastAsiaTheme="minorHAnsi" w:hAnsi="Helvetica" w:cs="Arial"/>
          <w:sz w:val="22"/>
          <w:szCs w:val="22"/>
          <w:lang w:eastAsia="en-US"/>
        </w:rPr>
        <w:br/>
        <w:t>Après avoir supprimé les cookies, cliquez sur « Terminé ».</w:t>
      </w:r>
    </w:p>
    <w:p w14:paraId="586F8500" w14:textId="77777777" w:rsidR="0019505C" w:rsidRPr="0019505C" w:rsidRDefault="0019505C" w:rsidP="0019505C">
      <w:pPr>
        <w:pStyle w:val="NormalWeb"/>
        <w:spacing w:beforeAutospacing="0" w:afterAutospacing="0"/>
        <w:rPr>
          <w:rFonts w:ascii="Helvetica" w:eastAsiaTheme="minorHAnsi" w:hAnsi="Helvetica" w:cs="Arial"/>
          <w:sz w:val="22"/>
          <w:szCs w:val="22"/>
          <w:lang w:eastAsia="en-US"/>
        </w:rPr>
      </w:pPr>
    </w:p>
    <w:p w14:paraId="1E41749B" w14:textId="2469AFE9" w:rsidR="0019505C" w:rsidRPr="0019505C" w:rsidRDefault="0019505C" w:rsidP="0019505C">
      <w:pPr>
        <w:pStyle w:val="NormalWeb"/>
        <w:numPr>
          <w:ilvl w:val="0"/>
          <w:numId w:val="14"/>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b/>
          <w:i/>
          <w:sz w:val="22"/>
          <w:szCs w:val="22"/>
          <w:lang w:eastAsia="en-US"/>
        </w:rPr>
        <w:t>Google Chrome</w:t>
      </w:r>
      <w:r>
        <w:rPr>
          <w:rFonts w:ascii="Helvetica" w:eastAsiaTheme="minorHAnsi" w:hAnsi="Helvetica" w:cs="Arial"/>
          <w:b/>
          <w:i/>
          <w:sz w:val="22"/>
          <w:szCs w:val="22"/>
          <w:lang w:eastAsia="en-US"/>
        </w:rPr>
        <w:t xml:space="preserve"> </w:t>
      </w:r>
      <w:r w:rsidRPr="0019505C">
        <w:rPr>
          <w:rFonts w:ascii="Helvetica" w:eastAsiaTheme="minorHAnsi" w:hAnsi="Helvetica" w:cs="Arial"/>
          <w:sz w:val="22"/>
          <w:szCs w:val="22"/>
          <w:lang w:eastAsia="en-US"/>
        </w:rPr>
        <w:t xml:space="preserve">: </w:t>
      </w:r>
    </w:p>
    <w:p w14:paraId="27C238F1" w14:textId="77777777"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Cliquez</w:t>
      </w:r>
      <w:r>
        <w:rPr>
          <w:rFonts w:ascii="Helvetica" w:eastAsiaTheme="minorHAnsi" w:hAnsi="Helvetica" w:cs="Arial"/>
          <w:sz w:val="22"/>
          <w:szCs w:val="22"/>
          <w:lang w:eastAsia="en-US"/>
        </w:rPr>
        <w:t xml:space="preserve"> sur l'icône du menu « Outils » ; </w:t>
      </w:r>
    </w:p>
    <w:p w14:paraId="415DBF8F" w14:textId="77777777"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Pr>
          <w:rFonts w:ascii="Helvetica" w:eastAsiaTheme="minorHAnsi" w:hAnsi="Helvetica" w:cs="Arial"/>
          <w:sz w:val="22"/>
          <w:szCs w:val="22"/>
          <w:lang w:eastAsia="en-US"/>
        </w:rPr>
        <w:t xml:space="preserve">Sélectionnez « Options » ; </w:t>
      </w:r>
    </w:p>
    <w:p w14:paraId="495EBEF1" w14:textId="77777777"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Cliquez sur l'onglet « Options avancées » et accédez à</w:t>
      </w:r>
      <w:r>
        <w:rPr>
          <w:rFonts w:ascii="Helvetica" w:eastAsiaTheme="minorHAnsi" w:hAnsi="Helvetica" w:cs="Arial"/>
          <w:sz w:val="22"/>
          <w:szCs w:val="22"/>
          <w:lang w:eastAsia="en-US"/>
        </w:rPr>
        <w:t xml:space="preserve"> la section « Confidentialité » ; </w:t>
      </w:r>
    </w:p>
    <w:p w14:paraId="00C90CE2" w14:textId="77777777"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 xml:space="preserve">Cliquez sur le </w:t>
      </w:r>
      <w:r>
        <w:rPr>
          <w:rFonts w:ascii="Helvetica" w:eastAsiaTheme="minorHAnsi" w:hAnsi="Helvetica" w:cs="Arial"/>
          <w:sz w:val="22"/>
          <w:szCs w:val="22"/>
          <w:lang w:eastAsia="en-US"/>
        </w:rPr>
        <w:t xml:space="preserve">bouton « Afficher les cookies » ; </w:t>
      </w:r>
    </w:p>
    <w:p w14:paraId="07D8D7E5" w14:textId="77777777"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Repérez les fichiers concernés, sé</w:t>
      </w:r>
      <w:r>
        <w:rPr>
          <w:rFonts w:ascii="Helvetica" w:eastAsiaTheme="minorHAnsi" w:hAnsi="Helvetica" w:cs="Arial"/>
          <w:sz w:val="22"/>
          <w:szCs w:val="22"/>
          <w:lang w:eastAsia="en-US"/>
        </w:rPr>
        <w:t xml:space="preserve">lectionnez-les et supprimez-les ; </w:t>
      </w:r>
    </w:p>
    <w:p w14:paraId="502311DC" w14:textId="62E6CF73" w:rsidR="0019505C" w:rsidRDefault="0019505C" w:rsidP="0019505C">
      <w:pPr>
        <w:pStyle w:val="NormalWeb"/>
        <w:numPr>
          <w:ilvl w:val="0"/>
          <w:numId w:val="15"/>
        </w:numPr>
        <w:spacing w:beforeAutospacing="0" w:afterAutospacing="0"/>
        <w:rPr>
          <w:rFonts w:ascii="Helvetica" w:eastAsiaTheme="minorHAnsi" w:hAnsi="Helvetica" w:cs="Arial"/>
          <w:sz w:val="22"/>
          <w:szCs w:val="22"/>
          <w:lang w:eastAsia="en-US"/>
        </w:rPr>
      </w:pPr>
      <w:r w:rsidRPr="0019505C">
        <w:rPr>
          <w:rFonts w:ascii="Helvetica" w:eastAsiaTheme="minorHAnsi" w:hAnsi="Helvetica" w:cs="Arial"/>
          <w:sz w:val="22"/>
          <w:szCs w:val="22"/>
          <w:lang w:eastAsia="en-US"/>
        </w:rPr>
        <w:t>Cliquez sur « Fermer » pour revenir à votre navigateur.</w:t>
      </w:r>
    </w:p>
    <w:p w14:paraId="4BB152CE" w14:textId="77777777" w:rsidR="00EF2213" w:rsidRPr="0019505C" w:rsidRDefault="00EF2213" w:rsidP="0019505C">
      <w:pPr>
        <w:pStyle w:val="NormalWeb"/>
        <w:numPr>
          <w:ilvl w:val="0"/>
          <w:numId w:val="15"/>
        </w:numPr>
        <w:spacing w:beforeAutospacing="0" w:afterAutospacing="0"/>
        <w:rPr>
          <w:rFonts w:ascii="Helvetica" w:eastAsiaTheme="minorHAnsi" w:hAnsi="Helvetica" w:cs="Arial"/>
          <w:sz w:val="22"/>
          <w:szCs w:val="22"/>
          <w:lang w:eastAsia="en-US"/>
        </w:rPr>
      </w:pPr>
    </w:p>
    <w:p w14:paraId="68CD58D0" w14:textId="50349210" w:rsidR="0019505C" w:rsidRPr="0082425E" w:rsidRDefault="0019505C" w:rsidP="00212543">
      <w:pPr>
        <w:jc w:val="both"/>
        <w:rPr>
          <w:rFonts w:ascii="Helvetica" w:hAnsi="Helvetica" w:cs="Arial"/>
        </w:rPr>
      </w:pPr>
      <w:r>
        <w:rPr>
          <w:rFonts w:ascii="Helvetica" w:hAnsi="Helvetica" w:cs="Arial"/>
        </w:rPr>
        <w:t xml:space="preserve">Pour paramétrer les autres données, veuillez trouver les recommandations de la Société dans le tableau ci-dessous :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954"/>
      </w:tblGrid>
      <w:tr w:rsidR="008D79A9" w:rsidRPr="0082425E" w14:paraId="1E578ADB" w14:textId="77777777" w:rsidTr="00E91E11">
        <w:tc>
          <w:tcPr>
            <w:tcW w:w="4077" w:type="dxa"/>
            <w:shd w:val="clear" w:color="auto" w:fill="D0CECE"/>
          </w:tcPr>
          <w:p w14:paraId="437E1B9E" w14:textId="36EBF425" w:rsidR="008D79A9" w:rsidRPr="0082425E" w:rsidRDefault="008D79A9" w:rsidP="004544CD">
            <w:pPr>
              <w:jc w:val="center"/>
              <w:rPr>
                <w:rFonts w:ascii="Helvetica" w:hAnsi="Helvetica" w:cs="Arial"/>
                <w:b/>
              </w:rPr>
            </w:pPr>
            <w:r w:rsidRPr="0082425E">
              <w:rPr>
                <w:rFonts w:ascii="Helvetica" w:hAnsi="Helvetica" w:cs="Arial"/>
                <w:b/>
              </w:rPr>
              <w:t>DONN</w:t>
            </w:r>
            <w:r w:rsidR="00D14C56">
              <w:rPr>
                <w:rFonts w:ascii="Helvetica" w:hAnsi="Helvetica" w:cs="Arial"/>
                <w:b/>
              </w:rPr>
              <w:t>É</w:t>
            </w:r>
            <w:r w:rsidRPr="0082425E">
              <w:rPr>
                <w:rFonts w:ascii="Helvetica" w:hAnsi="Helvetica" w:cs="Arial"/>
                <w:b/>
              </w:rPr>
              <w:t>ES COLLECT</w:t>
            </w:r>
            <w:r w:rsidR="000C3084">
              <w:rPr>
                <w:rFonts w:ascii="Helvetica" w:hAnsi="Helvetica" w:cs="Arial"/>
                <w:b/>
              </w:rPr>
              <w:t>É</w:t>
            </w:r>
            <w:r w:rsidRPr="0082425E">
              <w:rPr>
                <w:rFonts w:ascii="Helvetica" w:hAnsi="Helvetica" w:cs="Arial"/>
                <w:b/>
              </w:rPr>
              <w:t>ES POUR LES FINALIT</w:t>
            </w:r>
            <w:r w:rsidR="00D14C56">
              <w:rPr>
                <w:rFonts w:ascii="Helvetica" w:hAnsi="Helvetica" w:cs="Arial"/>
                <w:b/>
              </w:rPr>
              <w:t>É</w:t>
            </w:r>
            <w:r w:rsidRPr="0082425E">
              <w:rPr>
                <w:rFonts w:ascii="Helvetica" w:hAnsi="Helvetica" w:cs="Arial"/>
                <w:b/>
              </w:rPr>
              <w:t>S SUIVANTES :</w:t>
            </w:r>
          </w:p>
        </w:tc>
        <w:tc>
          <w:tcPr>
            <w:tcW w:w="5954" w:type="dxa"/>
            <w:shd w:val="clear" w:color="auto" w:fill="D0CECE"/>
          </w:tcPr>
          <w:p w14:paraId="57F648E6" w14:textId="182D4DA9" w:rsidR="008D79A9" w:rsidRPr="0082425E" w:rsidRDefault="008D79A9" w:rsidP="004544CD">
            <w:pPr>
              <w:jc w:val="center"/>
              <w:rPr>
                <w:rFonts w:ascii="Helvetica" w:hAnsi="Helvetica" w:cs="Arial"/>
                <w:b/>
              </w:rPr>
            </w:pPr>
            <w:r w:rsidRPr="0082425E">
              <w:rPr>
                <w:rFonts w:ascii="Helvetica" w:hAnsi="Helvetica" w:cs="Arial"/>
                <w:b/>
              </w:rPr>
              <w:t>PARAM</w:t>
            </w:r>
            <w:r w:rsidR="00D14C56">
              <w:rPr>
                <w:rFonts w:ascii="Helvetica" w:hAnsi="Helvetica" w:cs="Arial"/>
                <w:b/>
              </w:rPr>
              <w:t>E</w:t>
            </w:r>
            <w:r w:rsidRPr="0082425E">
              <w:rPr>
                <w:rFonts w:ascii="Helvetica" w:hAnsi="Helvetica" w:cs="Arial"/>
                <w:b/>
              </w:rPr>
              <w:t>TRAGE</w:t>
            </w:r>
          </w:p>
        </w:tc>
      </w:tr>
      <w:tr w:rsidR="008D79A9" w:rsidRPr="0082425E" w14:paraId="0F6D81D2" w14:textId="77777777" w:rsidTr="00E91E11">
        <w:tc>
          <w:tcPr>
            <w:tcW w:w="4077" w:type="dxa"/>
            <w:shd w:val="clear" w:color="auto" w:fill="auto"/>
          </w:tcPr>
          <w:p w14:paraId="1F76AB3C" w14:textId="07508125" w:rsidR="008D79A9" w:rsidRPr="0082425E" w:rsidRDefault="008D79A9" w:rsidP="00DA407F">
            <w:pPr>
              <w:jc w:val="both"/>
              <w:rPr>
                <w:rFonts w:ascii="Helvetica" w:hAnsi="Helvetica" w:cs="Arial"/>
              </w:rPr>
            </w:pPr>
            <w:r w:rsidRPr="0082425E">
              <w:rPr>
                <w:rFonts w:ascii="Helvetica" w:hAnsi="Helvetica" w:cs="Arial"/>
              </w:rPr>
              <w:t xml:space="preserve">Données générales permettant le bon fonctionnement </w:t>
            </w:r>
            <w:r w:rsidR="00DA407F">
              <w:rPr>
                <w:rFonts w:ascii="Helvetica" w:hAnsi="Helvetica" w:cs="Arial"/>
              </w:rPr>
              <w:t>de la Plateforme</w:t>
            </w:r>
            <w:r w:rsidRPr="0082425E">
              <w:rPr>
                <w:rFonts w:ascii="Helvetica" w:hAnsi="Helvetica" w:cs="Arial"/>
              </w:rPr>
              <w:t>,</w:t>
            </w:r>
            <w:r w:rsidR="00DA407F">
              <w:rPr>
                <w:rFonts w:ascii="Helvetica" w:hAnsi="Helvetica" w:cs="Arial"/>
              </w:rPr>
              <w:t xml:space="preserve"> l’amélioration permanente des s</w:t>
            </w:r>
            <w:r w:rsidRPr="0082425E">
              <w:rPr>
                <w:rFonts w:ascii="Helvetica" w:hAnsi="Helvetica" w:cs="Arial"/>
              </w:rPr>
              <w:t>ervices</w:t>
            </w:r>
            <w:r w:rsidR="00DA407F">
              <w:rPr>
                <w:rFonts w:ascii="Helvetica" w:hAnsi="Helvetica" w:cs="Arial"/>
              </w:rPr>
              <w:t xml:space="preserve"> proposés par la Plateforme</w:t>
            </w:r>
            <w:r w:rsidRPr="0082425E">
              <w:rPr>
                <w:rFonts w:ascii="Helvetica" w:hAnsi="Helvetica" w:cs="Arial"/>
              </w:rPr>
              <w:t xml:space="preserve">. </w:t>
            </w:r>
          </w:p>
        </w:tc>
        <w:tc>
          <w:tcPr>
            <w:tcW w:w="5954" w:type="dxa"/>
            <w:shd w:val="clear" w:color="auto" w:fill="auto"/>
          </w:tcPr>
          <w:p w14:paraId="2693CEB3" w14:textId="55F1D42A" w:rsidR="008D79A9" w:rsidRPr="0082425E" w:rsidRDefault="008D79A9" w:rsidP="008D79A9">
            <w:pPr>
              <w:jc w:val="both"/>
              <w:rPr>
                <w:rFonts w:ascii="Helvetica" w:hAnsi="Helvetica" w:cs="Arial"/>
              </w:rPr>
            </w:pPr>
            <w:r w:rsidRPr="0082425E">
              <w:rPr>
                <w:rFonts w:ascii="Helvetica" w:hAnsi="Helvetica" w:cs="Arial"/>
              </w:rPr>
              <w:t xml:space="preserve">Données essentielles aux </w:t>
            </w:r>
            <w:r w:rsidR="00DA407F">
              <w:rPr>
                <w:rFonts w:ascii="Helvetica" w:hAnsi="Helvetica" w:cs="Arial"/>
              </w:rPr>
              <w:t>s</w:t>
            </w:r>
            <w:r w:rsidR="00DA407F" w:rsidRPr="0082425E">
              <w:rPr>
                <w:rFonts w:ascii="Helvetica" w:hAnsi="Helvetica" w:cs="Arial"/>
              </w:rPr>
              <w:t>ervices</w:t>
            </w:r>
            <w:r w:rsidR="00DA407F">
              <w:rPr>
                <w:rFonts w:ascii="Helvetica" w:hAnsi="Helvetica" w:cs="Arial"/>
              </w:rPr>
              <w:t xml:space="preserve"> proposés par la Société</w:t>
            </w:r>
            <w:r w:rsidRPr="0082425E">
              <w:rPr>
                <w:rFonts w:ascii="Helvetica" w:hAnsi="Helvetica" w:cs="Arial"/>
              </w:rPr>
              <w:t xml:space="preserve">, non paramétrables.  </w:t>
            </w:r>
          </w:p>
        </w:tc>
      </w:tr>
      <w:tr w:rsidR="008D79A9" w:rsidRPr="0082425E" w14:paraId="485BD72C" w14:textId="77777777" w:rsidTr="00E91E11">
        <w:tc>
          <w:tcPr>
            <w:tcW w:w="4077" w:type="dxa"/>
            <w:shd w:val="clear" w:color="auto" w:fill="auto"/>
          </w:tcPr>
          <w:p w14:paraId="771A1221" w14:textId="33B4DCAD" w:rsidR="008D79A9" w:rsidRPr="0082425E" w:rsidRDefault="008D79A9" w:rsidP="008D79A9">
            <w:pPr>
              <w:jc w:val="both"/>
              <w:rPr>
                <w:rFonts w:ascii="Helvetica" w:hAnsi="Helvetica" w:cs="Arial"/>
              </w:rPr>
            </w:pPr>
            <w:r w:rsidRPr="0082425E">
              <w:rPr>
                <w:rFonts w:ascii="Helvetica" w:hAnsi="Helvetica" w:cs="Arial"/>
              </w:rPr>
              <w:t xml:space="preserve">Données relatives </w:t>
            </w:r>
            <w:r w:rsidR="00DA407F">
              <w:rPr>
                <w:rFonts w:ascii="Helvetica" w:hAnsi="Helvetica" w:cs="Arial"/>
              </w:rPr>
              <w:t>à la gestion des paiements des s</w:t>
            </w:r>
            <w:r w:rsidRPr="0082425E">
              <w:rPr>
                <w:rFonts w:ascii="Helvetica" w:hAnsi="Helvetica" w:cs="Arial"/>
              </w:rPr>
              <w:t>ervices</w:t>
            </w:r>
            <w:r w:rsidR="00DA407F">
              <w:rPr>
                <w:rFonts w:ascii="Helvetica" w:hAnsi="Helvetica" w:cs="Arial"/>
              </w:rPr>
              <w:t xml:space="preserve"> proposés par la Plateforme</w:t>
            </w:r>
            <w:r w:rsidRPr="0082425E">
              <w:rPr>
                <w:rFonts w:ascii="Helvetica" w:hAnsi="Helvetica" w:cs="Arial"/>
              </w:rPr>
              <w:t>, des impayés et du contentieux.</w:t>
            </w:r>
          </w:p>
        </w:tc>
        <w:tc>
          <w:tcPr>
            <w:tcW w:w="5954" w:type="dxa"/>
            <w:shd w:val="clear" w:color="auto" w:fill="auto"/>
          </w:tcPr>
          <w:p w14:paraId="3E3668B6" w14:textId="20F6D15F" w:rsidR="008D79A9" w:rsidRPr="0082425E" w:rsidRDefault="00DA407F" w:rsidP="008D79A9">
            <w:pPr>
              <w:jc w:val="both"/>
              <w:rPr>
                <w:rFonts w:ascii="Helvetica" w:hAnsi="Helvetica" w:cs="Arial"/>
              </w:rPr>
            </w:pPr>
            <w:r>
              <w:rPr>
                <w:rFonts w:ascii="Helvetica" w:hAnsi="Helvetica" w:cs="Arial"/>
              </w:rPr>
              <w:t>Données essentielles aux s</w:t>
            </w:r>
            <w:r w:rsidR="008D79A9" w:rsidRPr="0082425E">
              <w:rPr>
                <w:rFonts w:ascii="Helvetica" w:hAnsi="Helvetica" w:cs="Arial"/>
              </w:rPr>
              <w:t>ervices</w:t>
            </w:r>
            <w:r>
              <w:rPr>
                <w:rFonts w:ascii="Helvetica" w:hAnsi="Helvetica" w:cs="Arial"/>
              </w:rPr>
              <w:t xml:space="preserve"> proposés par la Société</w:t>
            </w:r>
            <w:r w:rsidR="008D79A9" w:rsidRPr="0082425E">
              <w:rPr>
                <w:rFonts w:ascii="Helvetica" w:hAnsi="Helvetica" w:cs="Arial"/>
              </w:rPr>
              <w:t xml:space="preserve">, non paramétrables.  </w:t>
            </w:r>
          </w:p>
        </w:tc>
      </w:tr>
      <w:tr w:rsidR="008D79A9" w:rsidRPr="0082425E" w14:paraId="79724ACA" w14:textId="77777777" w:rsidTr="00E91E11">
        <w:tc>
          <w:tcPr>
            <w:tcW w:w="4077" w:type="dxa"/>
            <w:shd w:val="clear" w:color="auto" w:fill="auto"/>
          </w:tcPr>
          <w:p w14:paraId="065A90A6" w14:textId="712D3EA1" w:rsidR="008D79A9" w:rsidRPr="0082425E" w:rsidRDefault="008D79A9" w:rsidP="008D79A9">
            <w:pPr>
              <w:jc w:val="both"/>
              <w:rPr>
                <w:rFonts w:ascii="Helvetica" w:hAnsi="Helvetica" w:cs="Arial"/>
              </w:rPr>
            </w:pPr>
            <w:r w:rsidRPr="0082425E">
              <w:rPr>
                <w:rFonts w:ascii="Helvetica" w:hAnsi="Helvetica" w:cs="Arial"/>
              </w:rPr>
              <w:t xml:space="preserve">Données permettant la constitution de fichiers des Utilisateurs ; </w:t>
            </w:r>
          </w:p>
          <w:p w14:paraId="5558FDF7" w14:textId="2CEA099D" w:rsidR="008D79A9" w:rsidRPr="0082425E" w:rsidRDefault="008D79A9" w:rsidP="008D79A9">
            <w:pPr>
              <w:jc w:val="both"/>
              <w:rPr>
                <w:rFonts w:ascii="Helvetica" w:hAnsi="Helvetica" w:cs="Arial"/>
              </w:rPr>
            </w:pPr>
            <w:r w:rsidRPr="0082425E">
              <w:rPr>
                <w:rFonts w:ascii="Helvetica" w:hAnsi="Helvetica" w:cs="Arial"/>
              </w:rPr>
              <w:t>L’envoi</w:t>
            </w:r>
            <w:r w:rsidR="004544CD" w:rsidRPr="0082425E">
              <w:rPr>
                <w:rFonts w:ascii="Helvetica" w:hAnsi="Helvetica" w:cs="Arial"/>
              </w:rPr>
              <w:t xml:space="preserve"> </w:t>
            </w:r>
            <w:r w:rsidRPr="0082425E">
              <w:rPr>
                <w:rFonts w:ascii="Helvetica" w:hAnsi="Helvetica" w:cs="Arial"/>
              </w:rPr>
              <w:t xml:space="preserve">d’offres </w:t>
            </w:r>
            <w:r w:rsidR="007232EC">
              <w:rPr>
                <w:rFonts w:ascii="Helvetica" w:hAnsi="Helvetica" w:cs="Arial"/>
              </w:rPr>
              <w:t xml:space="preserve">commerciales, </w:t>
            </w:r>
            <w:r w:rsidRPr="0082425E">
              <w:rPr>
                <w:rFonts w:ascii="Helvetica" w:hAnsi="Helvetica" w:cs="Arial"/>
              </w:rPr>
              <w:t>publicitaires</w:t>
            </w:r>
            <w:r w:rsidR="007232EC">
              <w:rPr>
                <w:rFonts w:ascii="Helvetica" w:hAnsi="Helvetica" w:cs="Arial"/>
              </w:rPr>
              <w:t xml:space="preserve"> ou d</w:t>
            </w:r>
            <w:r w:rsidR="00D14C56">
              <w:rPr>
                <w:rFonts w:ascii="Helvetica" w:hAnsi="Helvetica" w:cs="Arial"/>
              </w:rPr>
              <w:t>'infolettre</w:t>
            </w:r>
            <w:r w:rsidR="004544CD" w:rsidRPr="0082425E">
              <w:rPr>
                <w:rFonts w:ascii="Helvetica" w:hAnsi="Helvetica" w:cs="Arial"/>
              </w:rPr>
              <w:t xml:space="preserve"> de la Société et/ou ses partenaires commerciaux</w:t>
            </w:r>
            <w:r w:rsidRPr="0082425E">
              <w:rPr>
                <w:rFonts w:ascii="Helvetica" w:hAnsi="Helvetica" w:cs="Arial"/>
              </w:rPr>
              <w:t xml:space="preserve"> si l’Utilisateur a accepté d’être sollicité à cette fin ;</w:t>
            </w:r>
          </w:p>
        </w:tc>
        <w:tc>
          <w:tcPr>
            <w:tcW w:w="5954" w:type="dxa"/>
            <w:shd w:val="clear" w:color="auto" w:fill="auto"/>
          </w:tcPr>
          <w:p w14:paraId="5213CE10" w14:textId="45A2B8B4" w:rsidR="008D79A9" w:rsidRPr="0082425E" w:rsidRDefault="008D79A9" w:rsidP="008D79A9">
            <w:pPr>
              <w:jc w:val="both"/>
              <w:rPr>
                <w:rFonts w:ascii="Helvetica" w:hAnsi="Helvetica" w:cs="Arial"/>
              </w:rPr>
            </w:pPr>
            <w:r w:rsidRPr="0082425E">
              <w:rPr>
                <w:rFonts w:ascii="Helvetica" w:hAnsi="Helvetica" w:cs="Arial"/>
              </w:rPr>
              <w:t xml:space="preserve">Gestion de </w:t>
            </w:r>
            <w:r w:rsidR="004544CD" w:rsidRPr="0082425E">
              <w:rPr>
                <w:rFonts w:ascii="Helvetica" w:hAnsi="Helvetica" w:cs="Arial"/>
              </w:rPr>
              <w:t>l’Utilisateur</w:t>
            </w:r>
            <w:r w:rsidRPr="0082425E">
              <w:rPr>
                <w:rFonts w:ascii="Helvetica" w:hAnsi="Helvetica" w:cs="Arial"/>
              </w:rPr>
              <w:t xml:space="preserve"> </w:t>
            </w:r>
            <w:r w:rsidR="004544CD" w:rsidRPr="0082425E">
              <w:rPr>
                <w:rFonts w:ascii="Helvetica" w:hAnsi="Helvetica" w:cs="Arial"/>
              </w:rPr>
              <w:t>d</w:t>
            </w:r>
            <w:r w:rsidRPr="0082425E">
              <w:rPr>
                <w:rFonts w:ascii="Helvetica" w:hAnsi="Helvetica" w:cs="Arial"/>
              </w:rPr>
              <w:t>ans son espace de connexion</w:t>
            </w:r>
            <w:r w:rsidR="004544CD" w:rsidRPr="0082425E">
              <w:rPr>
                <w:rFonts w:ascii="Helvetica" w:hAnsi="Helvetica" w:cs="Arial"/>
              </w:rPr>
              <w:t xml:space="preserve"> ; </w:t>
            </w:r>
          </w:p>
          <w:p w14:paraId="5CD513C7" w14:textId="1C8D87C8" w:rsidR="008D79A9" w:rsidRPr="0082425E" w:rsidRDefault="008D79A9" w:rsidP="008D79A9">
            <w:pPr>
              <w:jc w:val="both"/>
              <w:rPr>
                <w:rFonts w:ascii="Helvetica" w:hAnsi="Helvetica" w:cs="Arial"/>
              </w:rPr>
            </w:pPr>
            <w:r w:rsidRPr="0082425E">
              <w:rPr>
                <w:rFonts w:ascii="Helvetica" w:hAnsi="Helvetica" w:cs="Arial"/>
              </w:rPr>
              <w:t>Désabonnement d</w:t>
            </w:r>
            <w:r w:rsidR="00D14C56">
              <w:rPr>
                <w:rFonts w:ascii="Helvetica" w:hAnsi="Helvetica" w:cs="Arial"/>
              </w:rPr>
              <w:t>'infolettre</w:t>
            </w:r>
            <w:r w:rsidRPr="0082425E">
              <w:rPr>
                <w:rFonts w:ascii="Helvetica" w:hAnsi="Helvetica" w:cs="Arial"/>
              </w:rPr>
              <w:t xml:space="preserve"> / offres commerciales en cliquant sur le lien afférent ; </w:t>
            </w:r>
          </w:p>
          <w:p w14:paraId="2FD780BB" w14:textId="0BFCE96F" w:rsidR="008D79A9" w:rsidRPr="0082425E" w:rsidRDefault="008D79A9" w:rsidP="004544CD">
            <w:pPr>
              <w:jc w:val="both"/>
              <w:rPr>
                <w:rFonts w:ascii="Helvetica" w:hAnsi="Helvetica" w:cs="Arial"/>
              </w:rPr>
            </w:pPr>
            <w:r w:rsidRPr="0082425E">
              <w:rPr>
                <w:rFonts w:ascii="Helvetica" w:hAnsi="Helvetica" w:cs="Arial"/>
              </w:rPr>
              <w:t xml:space="preserve">Demande de suppression des bases de données de </w:t>
            </w:r>
            <w:r w:rsidR="004544CD" w:rsidRPr="0082425E">
              <w:rPr>
                <w:rFonts w:ascii="Helvetica" w:hAnsi="Helvetica" w:cs="Arial"/>
              </w:rPr>
              <w:t>la Société</w:t>
            </w:r>
            <w:r w:rsidRPr="0082425E">
              <w:rPr>
                <w:rFonts w:ascii="Helvetica" w:hAnsi="Helvetica" w:cs="Arial"/>
              </w:rPr>
              <w:t xml:space="preserve"> en écrivant, avec justificatif d’identité, à l’adresse suivante : </w:t>
            </w:r>
            <w:hyperlink r:id="rId13" w:history="1">
              <w:r w:rsidR="005729A5">
                <w:rPr>
                  <w:rStyle w:val="Lienhypertexte"/>
                </w:rPr>
                <w:t>alumni@fusionjeunesse.org</w:t>
              </w:r>
            </w:hyperlink>
          </w:p>
        </w:tc>
      </w:tr>
      <w:tr w:rsidR="008D79A9" w:rsidRPr="0082425E" w14:paraId="6E3CC612" w14:textId="77777777" w:rsidTr="00E91E11">
        <w:tc>
          <w:tcPr>
            <w:tcW w:w="4077" w:type="dxa"/>
            <w:shd w:val="clear" w:color="auto" w:fill="auto"/>
          </w:tcPr>
          <w:p w14:paraId="30AC24D0" w14:textId="697B832B" w:rsidR="008D79A9" w:rsidRPr="0082425E" w:rsidRDefault="008D79A9" w:rsidP="007232EC">
            <w:pPr>
              <w:jc w:val="both"/>
              <w:rPr>
                <w:rFonts w:ascii="Helvetica" w:hAnsi="Helvetica" w:cs="Arial"/>
              </w:rPr>
            </w:pPr>
            <w:r w:rsidRPr="0082425E">
              <w:rPr>
                <w:rFonts w:ascii="Helvetica" w:hAnsi="Helvetica" w:cs="Arial"/>
              </w:rPr>
              <w:t>L’élaboration de statistiques destinées à améliorer le fonctionnement d</w:t>
            </w:r>
            <w:r w:rsidR="007232EC">
              <w:rPr>
                <w:rFonts w:ascii="Helvetica" w:hAnsi="Helvetica" w:cs="Arial"/>
              </w:rPr>
              <w:t xml:space="preserve">e la Plateforme </w:t>
            </w:r>
            <w:r w:rsidRPr="0082425E">
              <w:rPr>
                <w:rFonts w:ascii="Helvetica" w:hAnsi="Helvetica" w:cs="Arial"/>
              </w:rPr>
              <w:t xml:space="preserve">notamment afin de procéder à des analyses de fréquentation </w:t>
            </w:r>
            <w:r w:rsidR="007232EC">
              <w:rPr>
                <w:rFonts w:ascii="Helvetica" w:hAnsi="Helvetica" w:cs="Arial"/>
              </w:rPr>
              <w:t>de cette dernière</w:t>
            </w:r>
            <w:r w:rsidRPr="0082425E">
              <w:rPr>
                <w:rFonts w:ascii="Helvetica" w:hAnsi="Helvetica" w:cs="Arial"/>
              </w:rPr>
              <w:t xml:space="preserve"> (modules les plus où les moins consultés, itinéraires préférés, niveaux d'activité par jour de la semaine et par heure de la journée, etc.) et de l'améliorer en l'adaptant aux besoins et aux goûts des Utilisateurs (reconnaissance de l’</w:t>
            </w:r>
            <w:r w:rsidR="007232EC">
              <w:rPr>
                <w:rFonts w:ascii="Helvetica" w:hAnsi="Helvetica" w:cs="Arial"/>
              </w:rPr>
              <w:t>Utilisateur lorsqu’il accède à la Plateforme</w:t>
            </w:r>
            <w:r w:rsidRPr="0082425E">
              <w:rPr>
                <w:rFonts w:ascii="Helvetica" w:hAnsi="Helvetica" w:cs="Arial"/>
              </w:rPr>
              <w:t>)</w:t>
            </w:r>
            <w:r w:rsidR="007232EC">
              <w:rPr>
                <w:rFonts w:ascii="Helvetica" w:hAnsi="Helvetica" w:cs="Arial"/>
              </w:rPr>
              <w:t>.</w:t>
            </w:r>
          </w:p>
        </w:tc>
        <w:tc>
          <w:tcPr>
            <w:tcW w:w="5954" w:type="dxa"/>
            <w:shd w:val="clear" w:color="auto" w:fill="auto"/>
          </w:tcPr>
          <w:p w14:paraId="570D1C19" w14:textId="4263E6CE" w:rsidR="008D79A9" w:rsidRPr="0082425E" w:rsidRDefault="008D79A9" w:rsidP="008D79A9">
            <w:pPr>
              <w:jc w:val="both"/>
              <w:rPr>
                <w:rFonts w:ascii="Helvetica" w:hAnsi="Helvetica" w:cs="Arial"/>
              </w:rPr>
            </w:pPr>
            <w:r w:rsidRPr="0082425E">
              <w:rPr>
                <w:rFonts w:ascii="Helvetica" w:hAnsi="Helvetica" w:cs="Arial"/>
              </w:rPr>
              <w:t>Suppression de l’historique des cookies dans le navigateur</w:t>
            </w:r>
            <w:r w:rsidR="007232EC">
              <w:rPr>
                <w:rFonts w:ascii="Helvetica" w:hAnsi="Helvetica" w:cs="Arial"/>
              </w:rPr>
              <w:t xml:space="preserve"> selon les instructions décrites ci-dessus</w:t>
            </w:r>
            <w:r w:rsidRPr="0082425E">
              <w:rPr>
                <w:rFonts w:ascii="Helvetica" w:hAnsi="Helvetica" w:cs="Arial"/>
              </w:rPr>
              <w:t xml:space="preserve"> ; </w:t>
            </w:r>
          </w:p>
          <w:p w14:paraId="2CFBD170" w14:textId="77777777" w:rsidR="008D79A9" w:rsidRPr="0082425E" w:rsidRDefault="008D79A9" w:rsidP="008D79A9">
            <w:pPr>
              <w:jc w:val="both"/>
              <w:rPr>
                <w:rFonts w:ascii="Helvetica" w:hAnsi="Helvetica" w:cs="Arial"/>
              </w:rPr>
            </w:pPr>
            <w:r w:rsidRPr="0082425E">
              <w:rPr>
                <w:rFonts w:ascii="Helvetica" w:hAnsi="Helvetica" w:cs="Arial"/>
              </w:rPr>
              <w:t>Mise en place de la “navigation privée” lors de la navigation ;</w:t>
            </w:r>
          </w:p>
          <w:p w14:paraId="539E6DCF" w14:textId="7B170463" w:rsidR="008D79A9" w:rsidRPr="0082425E" w:rsidRDefault="008D79A9" w:rsidP="008D79A9">
            <w:pPr>
              <w:jc w:val="both"/>
              <w:rPr>
                <w:rFonts w:ascii="Helvetica" w:hAnsi="Helvetica" w:cs="Arial"/>
              </w:rPr>
            </w:pPr>
            <w:r w:rsidRPr="0082425E">
              <w:rPr>
                <w:rFonts w:ascii="Helvetica" w:hAnsi="Helvetica" w:cs="Arial"/>
              </w:rPr>
              <w:t xml:space="preserve">Demande de suppression des bases de données </w:t>
            </w:r>
            <w:r w:rsidR="004544CD" w:rsidRPr="0082425E">
              <w:rPr>
                <w:rFonts w:ascii="Helvetica" w:hAnsi="Helvetica" w:cs="Arial"/>
              </w:rPr>
              <w:t>la Société</w:t>
            </w:r>
            <w:r w:rsidRPr="0082425E">
              <w:rPr>
                <w:rFonts w:ascii="Helvetica" w:hAnsi="Helvetica" w:cs="Arial"/>
              </w:rPr>
              <w:t xml:space="preserve"> en écrivant, avec justificatif d’identité, à l’adresse suivante : </w:t>
            </w:r>
            <w:hyperlink r:id="rId14" w:history="1">
              <w:r w:rsidR="005729A5">
                <w:rPr>
                  <w:rStyle w:val="Lienhypertexte"/>
                </w:rPr>
                <w:t>alumni@fusionjeunesse.org</w:t>
              </w:r>
            </w:hyperlink>
          </w:p>
          <w:p w14:paraId="7FE779E8" w14:textId="77777777" w:rsidR="008D79A9" w:rsidRPr="0082425E" w:rsidRDefault="008D79A9" w:rsidP="008D79A9">
            <w:pPr>
              <w:jc w:val="both"/>
              <w:rPr>
                <w:rFonts w:ascii="Helvetica" w:hAnsi="Helvetica" w:cs="Arial"/>
              </w:rPr>
            </w:pPr>
          </w:p>
        </w:tc>
      </w:tr>
      <w:tr w:rsidR="008D79A9" w:rsidRPr="0082425E" w14:paraId="37D7A6D9" w14:textId="77777777" w:rsidTr="00E91E11">
        <w:tc>
          <w:tcPr>
            <w:tcW w:w="4077" w:type="dxa"/>
            <w:shd w:val="clear" w:color="auto" w:fill="auto"/>
          </w:tcPr>
          <w:p w14:paraId="2C878612" w14:textId="77777777" w:rsidR="008D79A9" w:rsidRPr="0082425E" w:rsidRDefault="008D79A9" w:rsidP="008D79A9">
            <w:pPr>
              <w:jc w:val="both"/>
              <w:rPr>
                <w:rFonts w:ascii="Helvetica" w:hAnsi="Helvetica" w:cs="Arial"/>
              </w:rPr>
            </w:pPr>
            <w:r w:rsidRPr="0082425E">
              <w:rPr>
                <w:rFonts w:ascii="Helvetica" w:hAnsi="Helvetica" w:cs="Arial"/>
              </w:rPr>
              <w:t>La gestion des demandes de droit d’accès, de rectification, effacement, limitation et d’opposition ;</w:t>
            </w:r>
          </w:p>
        </w:tc>
        <w:tc>
          <w:tcPr>
            <w:tcW w:w="5954" w:type="dxa"/>
            <w:shd w:val="clear" w:color="auto" w:fill="auto"/>
          </w:tcPr>
          <w:p w14:paraId="662F18CF" w14:textId="6CE081CD" w:rsidR="008D79A9" w:rsidRPr="0082425E" w:rsidRDefault="008D79A9" w:rsidP="008D79A9">
            <w:pPr>
              <w:jc w:val="both"/>
              <w:rPr>
                <w:rFonts w:ascii="Helvetica" w:hAnsi="Helvetica" w:cs="Arial"/>
              </w:rPr>
            </w:pPr>
            <w:r w:rsidRPr="0082425E">
              <w:rPr>
                <w:rFonts w:ascii="Helvetica" w:hAnsi="Helvetica" w:cs="Arial"/>
              </w:rPr>
              <w:t xml:space="preserve">Demande de gestion des bases de données de </w:t>
            </w:r>
            <w:r w:rsidR="004544CD" w:rsidRPr="0082425E">
              <w:rPr>
                <w:rFonts w:ascii="Helvetica" w:hAnsi="Helvetica" w:cs="Arial"/>
              </w:rPr>
              <w:t>la Société</w:t>
            </w:r>
            <w:r w:rsidRPr="0082425E">
              <w:rPr>
                <w:rFonts w:ascii="Helvetica" w:hAnsi="Helvetica" w:cs="Arial"/>
              </w:rPr>
              <w:t xml:space="preserve"> en écrivant, avec justificatif d’identité, à l’adresse suivante : </w:t>
            </w:r>
            <w:hyperlink r:id="rId15" w:history="1">
              <w:r w:rsidR="005729A5">
                <w:rPr>
                  <w:rStyle w:val="Lienhypertexte"/>
                </w:rPr>
                <w:t>alumni@fusionjeunesse.org</w:t>
              </w:r>
            </w:hyperlink>
          </w:p>
        </w:tc>
      </w:tr>
    </w:tbl>
    <w:p w14:paraId="0BB6D7FB" w14:textId="69100DAC" w:rsidR="008D79A9" w:rsidRDefault="008D79A9"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27E967B6" w14:textId="403C7DFE" w:rsidR="00EF2213" w:rsidRDefault="00EF2213"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6BBA610C" w14:textId="0A9035B7" w:rsidR="00EF2213" w:rsidRDefault="00EF2213"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59696E5E" w14:textId="3CBBF187" w:rsidR="00B935B6" w:rsidRDefault="00B935B6"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112D98AB" w14:textId="7BE093E0" w:rsidR="00B935B6" w:rsidRDefault="00B935B6"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7195E2B2" w14:textId="1E26BD47" w:rsidR="005729A5" w:rsidRDefault="005729A5"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4F3814F3" w14:textId="77777777" w:rsidR="005729A5" w:rsidRDefault="005729A5"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2D48274F" w14:textId="4418C8E2" w:rsidR="00EF2213" w:rsidRDefault="00EF2213"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7BCFD6A2" w14:textId="77777777" w:rsidR="00C23CBE" w:rsidRPr="0082425E" w:rsidRDefault="00C23CBE" w:rsidP="00350CCB">
      <w:pPr>
        <w:pStyle w:val="NormalWeb"/>
        <w:spacing w:before="0" w:beforeAutospacing="0" w:after="200" w:afterAutospacing="0" w:line="276" w:lineRule="auto"/>
        <w:jc w:val="both"/>
        <w:textAlignment w:val="baseline"/>
        <w:rPr>
          <w:rFonts w:ascii="Helvetica" w:hAnsi="Helvetica" w:cs="Arial"/>
          <w:b/>
          <w:sz w:val="22"/>
          <w:szCs w:val="22"/>
        </w:rPr>
      </w:pPr>
    </w:p>
    <w:p w14:paraId="7C6E3326" w14:textId="12B1C4E4" w:rsidR="00350CCB" w:rsidRPr="0082425E" w:rsidRDefault="00350CCB" w:rsidP="00A67169">
      <w:pPr>
        <w:pStyle w:val="NormalWeb"/>
        <w:numPr>
          <w:ilvl w:val="0"/>
          <w:numId w:val="13"/>
        </w:numPr>
        <w:spacing w:before="0" w:beforeAutospacing="0" w:after="200" w:afterAutospacing="0" w:line="276" w:lineRule="auto"/>
        <w:jc w:val="both"/>
        <w:textAlignment w:val="baseline"/>
        <w:rPr>
          <w:rFonts w:ascii="Helvetica" w:hAnsi="Helvetica" w:cs="Arial"/>
          <w:b/>
          <w:sz w:val="22"/>
          <w:szCs w:val="22"/>
        </w:rPr>
      </w:pPr>
      <w:r w:rsidRPr="0082425E">
        <w:rPr>
          <w:rFonts w:ascii="Helvetica" w:hAnsi="Helvetica" w:cs="Arial"/>
          <w:b/>
          <w:sz w:val="22"/>
          <w:szCs w:val="22"/>
        </w:rPr>
        <w:t>PERSONNES HABILIT</w:t>
      </w:r>
      <w:r w:rsidR="005D3D19">
        <w:rPr>
          <w:rFonts w:ascii="Helvetica" w:hAnsi="Helvetica" w:cs="Arial"/>
          <w:b/>
          <w:sz w:val="22"/>
          <w:szCs w:val="22"/>
        </w:rPr>
        <w:t>É</w:t>
      </w:r>
      <w:r w:rsidRPr="0082425E">
        <w:rPr>
          <w:rFonts w:ascii="Helvetica" w:hAnsi="Helvetica" w:cs="Arial"/>
          <w:b/>
          <w:sz w:val="22"/>
          <w:szCs w:val="22"/>
        </w:rPr>
        <w:t>ES A ACC</w:t>
      </w:r>
      <w:r w:rsidR="005D3D19">
        <w:rPr>
          <w:rFonts w:ascii="Helvetica" w:hAnsi="Helvetica" w:cs="Arial"/>
          <w:b/>
          <w:sz w:val="22"/>
          <w:szCs w:val="22"/>
        </w:rPr>
        <w:t>É</w:t>
      </w:r>
      <w:r w:rsidRPr="0082425E">
        <w:rPr>
          <w:rFonts w:ascii="Helvetica" w:hAnsi="Helvetica" w:cs="Arial"/>
          <w:b/>
          <w:sz w:val="22"/>
          <w:szCs w:val="22"/>
        </w:rPr>
        <w:t>DER AUX DONN</w:t>
      </w:r>
      <w:r w:rsidR="005D3D19">
        <w:rPr>
          <w:rFonts w:ascii="Helvetica" w:hAnsi="Helvetica" w:cs="Arial"/>
          <w:b/>
          <w:sz w:val="22"/>
          <w:szCs w:val="22"/>
        </w:rPr>
        <w:t>É</w:t>
      </w:r>
      <w:r w:rsidRPr="0082425E">
        <w:rPr>
          <w:rFonts w:ascii="Helvetica" w:hAnsi="Helvetica" w:cs="Arial"/>
          <w:b/>
          <w:sz w:val="22"/>
          <w:szCs w:val="22"/>
        </w:rPr>
        <w:t xml:space="preserve">ES </w:t>
      </w:r>
      <w:r w:rsidR="004544CD" w:rsidRPr="0082425E">
        <w:rPr>
          <w:rFonts w:ascii="Helvetica" w:hAnsi="Helvetica" w:cs="Arial"/>
          <w:b/>
          <w:sz w:val="22"/>
          <w:szCs w:val="22"/>
        </w:rPr>
        <w:t>DES UTILISATEURS</w:t>
      </w:r>
    </w:p>
    <w:p w14:paraId="14DA27BE" w14:textId="3D2988CC" w:rsidR="001F0DCB" w:rsidRPr="0082425E" w:rsidRDefault="00350CCB" w:rsidP="00350CCB">
      <w:pPr>
        <w:shd w:val="clear" w:color="auto" w:fill="FFFFFF"/>
        <w:spacing w:after="0"/>
        <w:jc w:val="both"/>
        <w:rPr>
          <w:rFonts w:ascii="Helvetica" w:eastAsia="Times New Roman" w:hAnsi="Helvetica" w:cs="Arial"/>
          <w:color w:val="000000" w:themeColor="text1"/>
          <w:lang w:eastAsia="fr-FR"/>
        </w:rPr>
      </w:pPr>
      <w:r w:rsidRPr="0082425E">
        <w:rPr>
          <w:rFonts w:ascii="Helvetica" w:eastAsia="Times New Roman" w:hAnsi="Helvetica" w:cs="Arial"/>
          <w:color w:val="000000" w:themeColor="text1"/>
          <w:lang w:eastAsia="fr-FR"/>
        </w:rPr>
        <w:t xml:space="preserve">Les données </w:t>
      </w:r>
      <w:r w:rsidR="001F0DCB" w:rsidRPr="0082425E">
        <w:rPr>
          <w:rFonts w:ascii="Helvetica" w:eastAsia="Times New Roman" w:hAnsi="Helvetica" w:cs="Arial"/>
          <w:color w:val="000000" w:themeColor="text1"/>
          <w:lang w:eastAsia="fr-FR"/>
        </w:rPr>
        <w:t>de l’Utilisateur ne</w:t>
      </w:r>
      <w:r w:rsidRPr="0082425E">
        <w:rPr>
          <w:rFonts w:ascii="Helvetica" w:eastAsia="Times New Roman" w:hAnsi="Helvetica" w:cs="Arial"/>
          <w:color w:val="000000" w:themeColor="text1"/>
          <w:lang w:eastAsia="fr-FR"/>
        </w:rPr>
        <w:t xml:space="preserve"> sont accessibles </w:t>
      </w:r>
      <w:r w:rsidR="001F0DCB" w:rsidRPr="0082425E">
        <w:rPr>
          <w:rFonts w:ascii="Helvetica" w:eastAsia="Times New Roman" w:hAnsi="Helvetica" w:cs="Arial"/>
          <w:color w:val="000000" w:themeColor="text1"/>
          <w:lang w:eastAsia="fr-FR"/>
        </w:rPr>
        <w:t>qu’</w:t>
      </w:r>
      <w:r w:rsidRPr="0082425E">
        <w:rPr>
          <w:rFonts w:ascii="Helvetica" w:eastAsia="Times New Roman" w:hAnsi="Helvetica" w:cs="Arial"/>
          <w:color w:val="000000" w:themeColor="text1"/>
          <w:lang w:eastAsia="fr-FR"/>
        </w:rPr>
        <w:t xml:space="preserve">aux personnes dûment habilitées de la Société à des fins d’administration ou de maintenance </w:t>
      </w:r>
      <w:r w:rsidR="00A97117">
        <w:rPr>
          <w:rFonts w:ascii="Helvetica" w:eastAsia="Times New Roman" w:hAnsi="Helvetica" w:cs="Arial"/>
          <w:color w:val="000000" w:themeColor="text1"/>
          <w:lang w:eastAsia="fr-FR"/>
        </w:rPr>
        <w:t>de la Plateforme</w:t>
      </w:r>
      <w:r w:rsidRPr="0082425E">
        <w:rPr>
          <w:rFonts w:ascii="Helvetica" w:eastAsia="Times New Roman" w:hAnsi="Helvetica" w:cs="Arial"/>
          <w:color w:val="000000" w:themeColor="text1"/>
          <w:lang w:eastAsia="fr-FR"/>
        </w:rPr>
        <w:t xml:space="preserve">, à l’exclusion de toute utilisation commerciale, et le cas échéant, aux fins de mise en œuvre des droits </w:t>
      </w:r>
      <w:r w:rsidR="001F0DCB" w:rsidRPr="0082425E">
        <w:rPr>
          <w:rFonts w:ascii="Helvetica" w:eastAsia="Times New Roman" w:hAnsi="Helvetica" w:cs="Arial"/>
          <w:color w:val="000000" w:themeColor="text1"/>
          <w:lang w:eastAsia="fr-FR"/>
        </w:rPr>
        <w:t>des Utilisateurs</w:t>
      </w:r>
      <w:r w:rsidRPr="0082425E">
        <w:rPr>
          <w:rFonts w:ascii="Helvetica" w:eastAsia="Times New Roman" w:hAnsi="Helvetica" w:cs="Arial"/>
          <w:color w:val="000000" w:themeColor="text1"/>
          <w:lang w:eastAsia="fr-FR"/>
        </w:rPr>
        <w:t xml:space="preserve"> sur leurs données (notamment droit d’accès, de retrait, de rectification, d’opposition, de portabilité, d’oubli).</w:t>
      </w:r>
    </w:p>
    <w:p w14:paraId="50882975" w14:textId="77777777" w:rsidR="00350CCB" w:rsidRPr="0082425E" w:rsidRDefault="00350CCB" w:rsidP="00350CCB">
      <w:pPr>
        <w:shd w:val="clear" w:color="auto" w:fill="FFFFFF"/>
        <w:spacing w:after="0"/>
        <w:jc w:val="both"/>
        <w:rPr>
          <w:rFonts w:ascii="Helvetica" w:eastAsia="Times New Roman" w:hAnsi="Helvetica" w:cs="Arial"/>
          <w:color w:val="000000" w:themeColor="text1"/>
          <w:lang w:eastAsia="fr-FR"/>
        </w:rPr>
      </w:pPr>
    </w:p>
    <w:p w14:paraId="12AB57E8" w14:textId="4B25F508" w:rsidR="00350CCB" w:rsidRPr="0082425E" w:rsidRDefault="00350CCB" w:rsidP="00350CCB">
      <w:pPr>
        <w:jc w:val="both"/>
        <w:rPr>
          <w:rFonts w:ascii="Helvetica" w:eastAsia="Times New Roman" w:hAnsi="Helvetica" w:cs="Arial"/>
          <w:color w:val="000000" w:themeColor="text1"/>
          <w:lang w:eastAsia="fr-FR"/>
        </w:rPr>
      </w:pPr>
      <w:r w:rsidRPr="0082425E">
        <w:rPr>
          <w:rFonts w:ascii="Helvetica" w:eastAsia="Times New Roman" w:hAnsi="Helvetica" w:cs="Arial"/>
          <w:color w:val="000000" w:themeColor="text1"/>
          <w:lang w:eastAsia="fr-FR"/>
        </w:rPr>
        <w:t xml:space="preserve">La Société informe </w:t>
      </w:r>
      <w:r w:rsidR="00D77812">
        <w:rPr>
          <w:rFonts w:ascii="Helvetica" w:eastAsia="Times New Roman" w:hAnsi="Helvetica" w:cs="Arial"/>
          <w:color w:val="000000" w:themeColor="text1"/>
          <w:lang w:eastAsia="fr-FR"/>
        </w:rPr>
        <w:t>l’Utilisateur</w:t>
      </w:r>
      <w:r w:rsidRPr="0082425E">
        <w:rPr>
          <w:rFonts w:ascii="Helvetica" w:eastAsia="Times New Roman" w:hAnsi="Helvetica" w:cs="Arial"/>
          <w:color w:val="000000" w:themeColor="text1"/>
          <w:lang w:eastAsia="fr-FR"/>
        </w:rPr>
        <w:t xml:space="preserve"> qu’e</w:t>
      </w:r>
      <w:r w:rsidR="00A97117">
        <w:rPr>
          <w:rFonts w:ascii="Helvetica" w:eastAsia="Times New Roman" w:hAnsi="Helvetica" w:cs="Arial"/>
          <w:color w:val="000000" w:themeColor="text1"/>
          <w:lang w:eastAsia="fr-FR"/>
        </w:rPr>
        <w:t>lle fait appel, en dehors de la prestation d’hébergement et du prestataire de paiement, au sous-traitant suivant</w:t>
      </w:r>
      <w:r w:rsidRPr="0082425E">
        <w:rPr>
          <w:rFonts w:ascii="Helvetica" w:eastAsia="Times New Roman" w:hAnsi="Helvetica" w:cs="Arial"/>
          <w:color w:val="000000" w:themeColor="text1"/>
          <w:lang w:eastAsia="fr-FR"/>
        </w:rPr>
        <w:t> :</w:t>
      </w:r>
    </w:p>
    <w:p w14:paraId="7A44DBE2" w14:textId="0719747B" w:rsidR="001F0DCB" w:rsidRPr="0082425E" w:rsidRDefault="001F0DCB" w:rsidP="001F0DCB">
      <w:pPr>
        <w:pStyle w:val="Paragraphedeliste"/>
        <w:numPr>
          <w:ilvl w:val="0"/>
          <w:numId w:val="4"/>
        </w:numPr>
        <w:shd w:val="clear" w:color="auto" w:fill="FFFFFF"/>
        <w:spacing w:after="0"/>
        <w:jc w:val="both"/>
        <w:rPr>
          <w:rFonts w:ascii="Helvetica" w:eastAsia="Times New Roman" w:hAnsi="Helvetica" w:cs="Arial"/>
          <w:color w:val="000000" w:themeColor="text1"/>
          <w:lang w:eastAsia="fr-FR"/>
        </w:rPr>
      </w:pPr>
      <w:r w:rsidRPr="0082425E">
        <w:rPr>
          <w:rFonts w:ascii="Helvetica" w:eastAsia="Times New Roman" w:hAnsi="Helvetica" w:cs="Arial"/>
          <w:color w:val="000000" w:themeColor="text1"/>
          <w:lang w:eastAsia="fr-FR"/>
        </w:rPr>
        <w:t xml:space="preserve">La société KIT UNITED pour son service HIVEBRITE, société par actions simplifiée au capital social de 284.280,00 </w:t>
      </w:r>
      <w:r w:rsidR="000C3084">
        <w:rPr>
          <w:rFonts w:ascii="Helvetica" w:eastAsia="Times New Roman" w:hAnsi="Helvetica" w:cs="Arial"/>
          <w:color w:val="000000" w:themeColor="text1"/>
          <w:lang w:eastAsia="fr-FR"/>
        </w:rPr>
        <w:t>e</w:t>
      </w:r>
      <w:r w:rsidRPr="0082425E">
        <w:rPr>
          <w:rFonts w:ascii="Helvetica" w:eastAsia="Times New Roman" w:hAnsi="Helvetica" w:cs="Arial"/>
          <w:color w:val="000000" w:themeColor="text1"/>
          <w:lang w:eastAsia="fr-FR"/>
        </w:rPr>
        <w:t xml:space="preserve">uros, immatriculée au Registre du commerce et des sociétés de Paris sous le numéro unique 75339171300017, dont le siège social est situé 8, rue de la Grande Chaumière, 75008 – Paris. </w:t>
      </w:r>
    </w:p>
    <w:p w14:paraId="1163DA4E" w14:textId="77777777" w:rsidR="00E91E11" w:rsidRDefault="00E91E11">
      <w:pPr>
        <w:rPr>
          <w:rFonts w:ascii="Helvetica" w:hAnsi="Helvetica" w:cs="Arial"/>
        </w:rPr>
      </w:pPr>
    </w:p>
    <w:p w14:paraId="6DE40CD3" w14:textId="7605D832" w:rsidR="00212543" w:rsidRDefault="00212543" w:rsidP="00212543">
      <w:pPr>
        <w:jc w:val="both"/>
        <w:rPr>
          <w:rFonts w:ascii="Helvetica" w:hAnsi="Helvetica" w:cs="Arial"/>
        </w:rPr>
      </w:pPr>
      <w:r>
        <w:rPr>
          <w:rFonts w:ascii="Helvetica" w:hAnsi="Helvetica" w:cs="Arial"/>
        </w:rPr>
        <w:t>La Société se réserve le droit de procéder à toute modification de la politique de confidentialité, notamment en fonction de l’évolution de la législation et réglementation en vigueur, en précisant toutefois qu’elle en informera dûment.</w:t>
      </w:r>
    </w:p>
    <w:p w14:paraId="1BD9EDBB" w14:textId="64770BCB" w:rsidR="00212543" w:rsidRDefault="00212543" w:rsidP="00212543">
      <w:pPr>
        <w:jc w:val="both"/>
        <w:rPr>
          <w:rFonts w:ascii="Helvetica" w:hAnsi="Helvetica" w:cs="Arial"/>
        </w:rPr>
      </w:pPr>
      <w:r>
        <w:rPr>
          <w:rFonts w:ascii="Helvetica" w:hAnsi="Helvetica" w:cs="Arial"/>
        </w:rPr>
        <w:t xml:space="preserve">Date de la politique de confidentialité : </w:t>
      </w:r>
      <w:r w:rsidR="00A5611F">
        <w:rPr>
          <w:rFonts w:ascii="Helvetica" w:hAnsi="Helvetica" w:cs="Arial"/>
        </w:rPr>
        <w:t xml:space="preserve">22 </w:t>
      </w:r>
      <w:r>
        <w:rPr>
          <w:rFonts w:ascii="Helvetica" w:hAnsi="Helvetica" w:cs="Arial"/>
        </w:rPr>
        <w:t>mai 2018.</w:t>
      </w:r>
    </w:p>
    <w:p w14:paraId="460C4E7A" w14:textId="6DDCB620" w:rsidR="009965DA" w:rsidRPr="009965DA" w:rsidRDefault="009965DA" w:rsidP="009965DA">
      <w:pPr>
        <w:pStyle w:val="Paragraphedeliste"/>
        <w:numPr>
          <w:ilvl w:val="0"/>
          <w:numId w:val="13"/>
        </w:numPr>
        <w:jc w:val="both"/>
        <w:rPr>
          <w:rFonts w:ascii="Helvetica" w:hAnsi="Helvetica" w:cs="Arial"/>
          <w:b/>
        </w:rPr>
      </w:pPr>
      <w:r w:rsidRPr="009965DA">
        <w:rPr>
          <w:rFonts w:ascii="Helvetica" w:hAnsi="Helvetica" w:cs="Arial"/>
          <w:b/>
        </w:rPr>
        <w:t xml:space="preserve">EULA </w:t>
      </w:r>
    </w:p>
    <w:p w14:paraId="5B9B4876" w14:textId="0D0537CE" w:rsidR="009965DA" w:rsidRPr="009965DA" w:rsidRDefault="009965DA" w:rsidP="009965DA">
      <w:pPr>
        <w:jc w:val="both"/>
        <w:rPr>
          <w:rFonts w:ascii="Helvetica" w:hAnsi="Helvetica" w:cs="Arial"/>
        </w:rPr>
      </w:pPr>
      <w:r>
        <w:rPr>
          <w:rFonts w:ascii="Helvetica" w:hAnsi="Helvetica" w:cs="Arial"/>
        </w:rPr>
        <w:t xml:space="preserve">Les utilisateurs de l’application mobile Fusion Connexion s’engage à prendre connaissance de </w:t>
      </w:r>
      <w:hyperlink r:id="rId16" w:history="1">
        <w:r w:rsidRPr="009965DA">
          <w:rPr>
            <w:rStyle w:val="Lienhypertexte"/>
            <w:rFonts w:ascii="Helvetica" w:hAnsi="Helvetica" w:cs="Arial"/>
          </w:rPr>
          <w:t>l’EULA</w:t>
        </w:r>
      </w:hyperlink>
      <w:r>
        <w:rPr>
          <w:rFonts w:ascii="Helvetica" w:hAnsi="Helvetica" w:cs="Arial"/>
        </w:rPr>
        <w:t xml:space="preserve"> (End User License Agreement) pour pouvoir utiliser l’application mobile sur l’Apple Store. </w:t>
      </w:r>
    </w:p>
    <w:p w14:paraId="62607E5A" w14:textId="2ADC3423" w:rsidR="009D543A" w:rsidRDefault="009D543A" w:rsidP="00212543">
      <w:pPr>
        <w:jc w:val="both"/>
        <w:rPr>
          <w:rFonts w:ascii="Helvetica" w:hAnsi="Helvetica" w:cs="Arial"/>
        </w:rPr>
      </w:pPr>
    </w:p>
    <w:p w14:paraId="5CC8FCB4" w14:textId="25936500" w:rsidR="009D543A" w:rsidRDefault="009D543A" w:rsidP="00212543">
      <w:pPr>
        <w:jc w:val="both"/>
        <w:rPr>
          <w:rFonts w:ascii="Helvetica" w:hAnsi="Helvetica" w:cs="Arial"/>
        </w:rPr>
      </w:pPr>
    </w:p>
    <w:p w14:paraId="22968226" w14:textId="030BBAC8" w:rsidR="009D543A" w:rsidRDefault="009D543A" w:rsidP="00212543">
      <w:pPr>
        <w:jc w:val="both"/>
        <w:rPr>
          <w:rFonts w:ascii="Helvetica" w:hAnsi="Helvetica" w:cs="Arial"/>
        </w:rPr>
      </w:pPr>
    </w:p>
    <w:p w14:paraId="74094F5D" w14:textId="24369248" w:rsidR="009D543A" w:rsidRDefault="009D543A" w:rsidP="00212543">
      <w:pPr>
        <w:jc w:val="both"/>
        <w:rPr>
          <w:rFonts w:ascii="Helvetica" w:hAnsi="Helvetica" w:cs="Arial"/>
        </w:rPr>
      </w:pPr>
    </w:p>
    <w:p w14:paraId="5C96A980" w14:textId="1AF16912" w:rsidR="009D543A" w:rsidRDefault="009D543A" w:rsidP="00212543">
      <w:pPr>
        <w:jc w:val="both"/>
        <w:rPr>
          <w:rFonts w:ascii="Helvetica" w:hAnsi="Helvetica" w:cs="Arial"/>
        </w:rPr>
      </w:pPr>
    </w:p>
    <w:p w14:paraId="3A589BA6" w14:textId="74580D69" w:rsidR="009D543A" w:rsidRDefault="009D543A" w:rsidP="00212543">
      <w:pPr>
        <w:jc w:val="both"/>
        <w:rPr>
          <w:rFonts w:ascii="Helvetica" w:hAnsi="Helvetica" w:cs="Arial"/>
        </w:rPr>
      </w:pPr>
    </w:p>
    <w:p w14:paraId="71077ABD" w14:textId="46FC9FC4" w:rsidR="009D543A" w:rsidRDefault="009D543A" w:rsidP="00212543">
      <w:pPr>
        <w:jc w:val="both"/>
        <w:rPr>
          <w:rFonts w:ascii="Helvetica" w:hAnsi="Helvetica" w:cs="Arial"/>
        </w:rPr>
      </w:pPr>
    </w:p>
    <w:p w14:paraId="648A0CD3" w14:textId="1F1AE6B4" w:rsidR="009D543A" w:rsidRDefault="009D543A" w:rsidP="00212543">
      <w:pPr>
        <w:jc w:val="both"/>
        <w:rPr>
          <w:rFonts w:ascii="Helvetica" w:hAnsi="Helvetica" w:cs="Arial"/>
        </w:rPr>
      </w:pPr>
    </w:p>
    <w:p w14:paraId="66113804" w14:textId="3D9EED3C" w:rsidR="009D543A" w:rsidRDefault="009D543A" w:rsidP="00212543">
      <w:pPr>
        <w:jc w:val="both"/>
        <w:rPr>
          <w:rFonts w:ascii="Helvetica" w:hAnsi="Helvetica" w:cs="Arial"/>
        </w:rPr>
      </w:pPr>
    </w:p>
    <w:p w14:paraId="14FFF356" w14:textId="3A26EA3B" w:rsidR="009D543A" w:rsidRDefault="009D543A" w:rsidP="00212543">
      <w:pPr>
        <w:jc w:val="both"/>
        <w:rPr>
          <w:rFonts w:ascii="Helvetica" w:hAnsi="Helvetica" w:cs="Arial"/>
        </w:rPr>
      </w:pPr>
    </w:p>
    <w:p w14:paraId="01F4B7EC" w14:textId="24408E16" w:rsidR="009D543A" w:rsidRDefault="009D543A" w:rsidP="00212543">
      <w:pPr>
        <w:jc w:val="both"/>
        <w:rPr>
          <w:rFonts w:ascii="Helvetica" w:hAnsi="Helvetica" w:cs="Arial"/>
        </w:rPr>
      </w:pPr>
    </w:p>
    <w:p w14:paraId="5B97A20F" w14:textId="6330EF8A" w:rsidR="009D543A" w:rsidRDefault="009D543A" w:rsidP="00212543">
      <w:pPr>
        <w:jc w:val="both"/>
        <w:rPr>
          <w:rFonts w:ascii="Helvetica" w:hAnsi="Helvetica" w:cs="Arial"/>
        </w:rPr>
      </w:pPr>
    </w:p>
    <w:p w14:paraId="67627605" w14:textId="47568571" w:rsidR="009D543A" w:rsidRDefault="009D543A" w:rsidP="00212543">
      <w:pPr>
        <w:jc w:val="both"/>
        <w:rPr>
          <w:rFonts w:ascii="Helvetica" w:hAnsi="Helvetica" w:cs="Arial"/>
        </w:rPr>
      </w:pPr>
    </w:p>
    <w:p w14:paraId="5D4A21E8" w14:textId="0003A3AB" w:rsidR="009D543A" w:rsidRDefault="009D543A" w:rsidP="00212543">
      <w:pPr>
        <w:jc w:val="both"/>
        <w:rPr>
          <w:rFonts w:ascii="Helvetica" w:hAnsi="Helvetica" w:cs="Arial"/>
        </w:rPr>
      </w:pPr>
    </w:p>
    <w:p w14:paraId="0BFCC0C0" w14:textId="1428EC37" w:rsidR="009D543A" w:rsidRPr="00D14C56" w:rsidRDefault="009D543A" w:rsidP="00212543">
      <w:pPr>
        <w:jc w:val="both"/>
        <w:rPr>
          <w:rFonts w:ascii="Helvetica" w:hAnsi="Helvetica" w:cs="Arial"/>
          <w:b/>
          <w:lang w:val="en-CA"/>
        </w:rPr>
      </w:pPr>
      <w:r w:rsidRPr="00D14C56">
        <w:rPr>
          <w:rFonts w:ascii="Helvetica" w:hAnsi="Helvetica" w:cs="Arial"/>
          <w:b/>
          <w:lang w:val="en-CA"/>
        </w:rPr>
        <w:t>Version anglaise - English version</w:t>
      </w:r>
    </w:p>
    <w:p w14:paraId="3E479B71" w14:textId="77777777" w:rsidR="009D543A" w:rsidRPr="0026720F" w:rsidRDefault="009D543A" w:rsidP="009D543A">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p>
    <w:p w14:paraId="5C23211B" w14:textId="77777777" w:rsidR="009D543A" w:rsidRPr="0026720F" w:rsidRDefault="009D543A" w:rsidP="009D543A">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r w:rsidRPr="0096372C">
        <w:rPr>
          <w:rFonts w:ascii="Helvetica" w:hAnsi="Helvetica" w:cs="Arial"/>
          <w:lang w:val="en-GB"/>
        </w:rPr>
        <w:t>Fusion Jeunesse</w:t>
      </w:r>
      <w:r w:rsidRPr="0026720F">
        <w:rPr>
          <w:rFonts w:ascii="Helvetica" w:hAnsi="Helvetica" w:cs="Arial"/>
          <w:lang w:val="en-GB"/>
        </w:rPr>
        <w:t xml:space="preserve"> </w:t>
      </w:r>
      <w:r w:rsidRPr="0026720F">
        <w:rPr>
          <w:rFonts w:ascii="Helvetica" w:hAnsi="Helvetica" w:cs="Arial"/>
          <w:b/>
          <w:lang w:val="en-GB"/>
        </w:rPr>
        <w:t>– Privacy Policy - Users</w:t>
      </w:r>
    </w:p>
    <w:p w14:paraId="4AB9E798" w14:textId="77777777" w:rsidR="009D543A" w:rsidRPr="0026720F" w:rsidRDefault="009D543A" w:rsidP="009D543A">
      <w:pPr>
        <w:pBdr>
          <w:top w:val="single" w:sz="4" w:space="1" w:color="auto"/>
          <w:left w:val="single" w:sz="4" w:space="4" w:color="auto"/>
          <w:bottom w:val="single" w:sz="4" w:space="1" w:color="auto"/>
          <w:right w:val="single" w:sz="4" w:space="4" w:color="auto"/>
        </w:pBdr>
        <w:spacing w:after="0"/>
        <w:jc w:val="center"/>
        <w:rPr>
          <w:rFonts w:ascii="Helvetica" w:hAnsi="Helvetica" w:cs="Arial"/>
          <w:b/>
          <w:lang w:val="en-GB"/>
        </w:rPr>
      </w:pPr>
    </w:p>
    <w:p w14:paraId="58F68371" w14:textId="77777777" w:rsidR="009D543A" w:rsidRPr="0026720F" w:rsidRDefault="009D543A" w:rsidP="009D543A">
      <w:pPr>
        <w:spacing w:after="0"/>
        <w:jc w:val="center"/>
        <w:rPr>
          <w:rFonts w:ascii="Helvetica" w:hAnsi="Helvetica" w:cs="Arial"/>
          <w:b/>
          <w:lang w:val="en-GB"/>
        </w:rPr>
      </w:pPr>
    </w:p>
    <w:p w14:paraId="041D5BFF" w14:textId="77777777" w:rsidR="009D543A" w:rsidRPr="007902E7" w:rsidRDefault="009D543A" w:rsidP="009D543A">
      <w:pPr>
        <w:jc w:val="both"/>
        <w:rPr>
          <w:rFonts w:ascii="Helvetica" w:hAnsi="Helvetica" w:cs="Arial"/>
          <w:lang w:val="en-CA"/>
        </w:rPr>
      </w:pPr>
      <w:r w:rsidRPr="0026720F">
        <w:rPr>
          <w:rFonts w:ascii="Helvetica" w:hAnsi="Helvetica" w:cs="Arial"/>
          <w:lang w:val="en-GB"/>
        </w:rPr>
        <w:t>This Privacy Policy is edited by</w:t>
      </w:r>
      <w:r>
        <w:rPr>
          <w:rFonts w:ascii="Helvetica" w:hAnsi="Helvetica" w:cs="Arial"/>
          <w:lang w:val="en-GB"/>
        </w:rPr>
        <w:t xml:space="preserve"> Fusion Jeunesse</w:t>
      </w:r>
      <w:r w:rsidRPr="0026720F">
        <w:rPr>
          <w:rFonts w:ascii="Helvetica" w:hAnsi="Helvetica" w:cs="Arial"/>
          <w:lang w:val="en-GB"/>
        </w:rPr>
        <w:t xml:space="preserve">, a </w:t>
      </w:r>
      <w:r>
        <w:rPr>
          <w:rFonts w:ascii="Helvetica" w:hAnsi="Helvetica" w:cs="Arial"/>
          <w:lang w:val="en-GB"/>
        </w:rPr>
        <w:t>n</w:t>
      </w:r>
      <w:r w:rsidRPr="0033311D">
        <w:rPr>
          <w:rFonts w:ascii="Helvetica" w:hAnsi="Helvetica" w:cs="Arial"/>
          <w:lang w:val="en-GB"/>
        </w:rPr>
        <w:t>on-profit legal person</w:t>
      </w:r>
      <w:r w:rsidRPr="0026720F">
        <w:rPr>
          <w:rFonts w:ascii="Helvetica" w:hAnsi="Helvetica" w:cs="Arial"/>
          <w:lang w:val="en-GB"/>
        </w:rPr>
        <w:t xml:space="preserve"> having its registered office at </w:t>
      </w:r>
      <w:r w:rsidRPr="007902E7">
        <w:rPr>
          <w:rFonts w:ascii="Helvetica" w:hAnsi="Helvetica" w:cs="Arial"/>
          <w:lang w:val="en-CA"/>
        </w:rPr>
        <w:t>1 Place Ville Marie, office 2821</w:t>
      </w:r>
      <w:r>
        <w:rPr>
          <w:rFonts w:ascii="Helvetica" w:hAnsi="Helvetica" w:cs="Arial"/>
          <w:lang w:val="en-CA"/>
        </w:rPr>
        <w:t xml:space="preserve">, </w:t>
      </w:r>
      <w:r w:rsidRPr="007902E7">
        <w:rPr>
          <w:rFonts w:ascii="Helvetica" w:hAnsi="Helvetica" w:cs="Arial"/>
          <w:lang w:val="en-CA"/>
        </w:rPr>
        <w:t>Montreal (Quebec) H3B 4R4</w:t>
      </w:r>
      <w:r>
        <w:rPr>
          <w:rFonts w:ascii="Helvetica" w:hAnsi="Helvetica" w:cs="Arial"/>
          <w:lang w:val="en-CA"/>
        </w:rPr>
        <w:t xml:space="preserve"> </w:t>
      </w:r>
      <w:r w:rsidRPr="0026720F">
        <w:rPr>
          <w:rFonts w:ascii="Helvetica" w:hAnsi="Helvetica" w:cs="Arial"/>
          <w:lang w:val="en-GB"/>
        </w:rPr>
        <w:t xml:space="preserve">and registered with the </w:t>
      </w:r>
      <w:r w:rsidRPr="0033311D">
        <w:rPr>
          <w:rFonts w:ascii="Helvetica" w:hAnsi="Helvetica" w:cs="Arial"/>
          <w:lang w:val="en-GB"/>
        </w:rPr>
        <w:t xml:space="preserve">Registre des entreprises du Québec </w:t>
      </w:r>
      <w:r w:rsidRPr="0026720F">
        <w:rPr>
          <w:rFonts w:ascii="Helvetica" w:hAnsi="Helvetica" w:cs="Arial"/>
          <w:lang w:val="en-GB"/>
        </w:rPr>
        <w:t xml:space="preserve">under the number </w:t>
      </w:r>
      <w:r w:rsidRPr="0033311D">
        <w:rPr>
          <w:rFonts w:ascii="Helvetica" w:hAnsi="Helvetica" w:cs="Arial"/>
          <w:lang w:val="en-CA"/>
        </w:rPr>
        <w:t xml:space="preserve">1165615130 </w:t>
      </w:r>
      <w:r w:rsidRPr="0026720F">
        <w:rPr>
          <w:rFonts w:ascii="Helvetica" w:hAnsi="Helvetica" w:cs="Arial"/>
          <w:lang w:val="en-GB"/>
        </w:rPr>
        <w:t>(hereafter, the “</w:t>
      </w:r>
      <w:r w:rsidRPr="0026720F">
        <w:rPr>
          <w:rFonts w:ascii="Helvetica" w:hAnsi="Helvetica" w:cs="Arial"/>
          <w:b/>
          <w:lang w:val="en-GB"/>
        </w:rPr>
        <w:t>Company</w:t>
      </w:r>
      <w:r w:rsidRPr="0026720F">
        <w:rPr>
          <w:rFonts w:ascii="Helvetica" w:hAnsi="Helvetica" w:cs="Arial"/>
          <w:lang w:val="en-GB"/>
        </w:rPr>
        <w:t>”).</w:t>
      </w:r>
    </w:p>
    <w:p w14:paraId="755F0639"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The Company offers </w:t>
      </w:r>
      <w:r w:rsidRPr="008C765B">
        <w:rPr>
          <w:rFonts w:ascii="Helvetica" w:hAnsi="Helvetica" w:cs="Arial"/>
          <w:lang w:val="en-GB"/>
        </w:rPr>
        <w:t xml:space="preserve">an alumni platform for participants, former participants and Youth Fusion employees </w:t>
      </w:r>
      <w:r w:rsidRPr="0026720F">
        <w:rPr>
          <w:rFonts w:ascii="Helvetica" w:hAnsi="Helvetica" w:cs="Arial"/>
          <w:lang w:val="en-GB"/>
        </w:rPr>
        <w:t>(hereafter, the “</w:t>
      </w:r>
      <w:r w:rsidRPr="0026720F">
        <w:rPr>
          <w:rFonts w:ascii="Helvetica" w:hAnsi="Helvetica" w:cs="Arial"/>
          <w:b/>
          <w:lang w:val="en-GB"/>
        </w:rPr>
        <w:t>Platform</w:t>
      </w:r>
      <w:r w:rsidRPr="0026720F">
        <w:rPr>
          <w:rFonts w:ascii="Helvetica" w:hAnsi="Helvetica" w:cs="Arial"/>
          <w:lang w:val="en-GB"/>
        </w:rPr>
        <w:t>”) to its users which have subscribed on the Platform and as such have a user account (hereafter, the “</w:t>
      </w:r>
      <w:r w:rsidRPr="0026720F">
        <w:rPr>
          <w:rFonts w:ascii="Helvetica" w:hAnsi="Helvetica" w:cs="Arial"/>
          <w:b/>
          <w:lang w:val="en-GB"/>
        </w:rPr>
        <w:t>Users</w:t>
      </w:r>
      <w:r w:rsidRPr="0026720F">
        <w:rPr>
          <w:rFonts w:ascii="Helvetica" w:hAnsi="Helvetica" w:cs="Arial"/>
          <w:lang w:val="en-GB"/>
        </w:rPr>
        <w:t xml:space="preserve">”). The Platform is available at the following url address </w:t>
      </w:r>
      <w:r>
        <w:rPr>
          <w:rFonts w:ascii="Helvetica" w:hAnsi="Helvetica" w:cs="Arial"/>
          <w:lang w:val="en-GB"/>
        </w:rPr>
        <w:t>‘</w:t>
      </w:r>
      <w:r>
        <w:rPr>
          <w:rFonts w:ascii="Helvetica" w:hAnsi="Helvetica" w:cs="Arial"/>
          <w:i/>
          <w:lang w:val="en-GB"/>
        </w:rPr>
        <w:t>f</w:t>
      </w:r>
      <w:r w:rsidRPr="007902E7">
        <w:rPr>
          <w:rFonts w:ascii="Helvetica" w:hAnsi="Helvetica" w:cs="Arial"/>
          <w:i/>
          <w:lang w:val="en-GB"/>
        </w:rPr>
        <w:t>usionconnexion.org</w:t>
      </w:r>
      <w:r>
        <w:rPr>
          <w:rFonts w:ascii="Helvetica" w:hAnsi="Helvetica" w:cs="Arial"/>
          <w:i/>
          <w:lang w:val="en-GB"/>
        </w:rPr>
        <w:t>’.</w:t>
      </w:r>
    </w:p>
    <w:p w14:paraId="597EA893"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Company uses a solution called “Hivebrite”, which enables the import and export of user lists and data, the management of content and events, the organization of emailing campaigns and opportunity research and sharing as well as the management of funds and contributions of any kind.</w:t>
      </w:r>
    </w:p>
    <w:p w14:paraId="6B15F095"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In this regard, as data controller, the Company is particularly aware and sensitive with regard to the respect of its Users privacy and personal data protection. The Company commits to ensure the compliance of the processing it carries out as data controller in accordance with the applicable provisions of the “</w:t>
      </w:r>
      <w:r w:rsidRPr="0026720F">
        <w:rPr>
          <w:rFonts w:ascii="Helvetica" w:hAnsi="Helvetica" w:cs="Arial"/>
          <w:i/>
          <w:lang w:val="en-GB"/>
        </w:rPr>
        <w:t>Loi n°78-17 dated January 6, 1978, relative à l’informatique, aux fichiers et aux libertés</w:t>
      </w:r>
      <w:r w:rsidRPr="0026720F">
        <w:rPr>
          <w:rFonts w:ascii="Helvetica" w:hAnsi="Helvetica" w:cs="Arial"/>
          <w:lang w:val="en-GB"/>
        </w:rPr>
        <w:t>” and the EU Regulation EU 2016/679 regarding data protection dated April 27, 2016.</w:t>
      </w:r>
    </w:p>
    <w:p w14:paraId="43BB7485" w14:textId="77777777" w:rsidR="009D543A" w:rsidRPr="00F56951" w:rsidRDefault="009D543A" w:rsidP="009D543A">
      <w:pPr>
        <w:jc w:val="both"/>
        <w:rPr>
          <w:rFonts w:ascii="Helvetica" w:hAnsi="Helvetica" w:cs="Arial"/>
          <w:b/>
          <w:lang w:val="en-GB"/>
        </w:rPr>
      </w:pPr>
      <w:r w:rsidRPr="0026720F">
        <w:rPr>
          <w:rFonts w:ascii="Helvetica" w:hAnsi="Helvetica" w:cs="Arial"/>
          <w:lang w:val="en-GB"/>
        </w:rPr>
        <w:t>In order to do so, the Company has put in place an appropriate privacy policy which guarantees an optimal level of protection of its Users’ data.This privacy policy is intended for the Users of the Platform of the Company.</w:t>
      </w:r>
    </w:p>
    <w:p w14:paraId="0971FDD8" w14:textId="77777777" w:rsidR="009D543A" w:rsidRPr="0026720F" w:rsidRDefault="009D543A" w:rsidP="009D543A">
      <w:pPr>
        <w:jc w:val="both"/>
        <w:rPr>
          <w:rFonts w:ascii="Helvetica" w:hAnsi="Helvetica" w:cs="Arial"/>
          <w:lang w:val="en-GB"/>
        </w:rPr>
      </w:pPr>
    </w:p>
    <w:p w14:paraId="7523EDAE" w14:textId="77777777" w:rsidR="009D543A" w:rsidRPr="0026720F" w:rsidRDefault="009D543A" w:rsidP="009D543A">
      <w:pPr>
        <w:pStyle w:val="Paragraphedeliste"/>
        <w:numPr>
          <w:ilvl w:val="0"/>
          <w:numId w:val="13"/>
        </w:numPr>
        <w:ind w:left="720"/>
        <w:jc w:val="both"/>
        <w:rPr>
          <w:rFonts w:ascii="Helvetica" w:hAnsi="Helvetica" w:cs="Arial"/>
          <w:b/>
          <w:lang w:val="en-GB"/>
        </w:rPr>
      </w:pPr>
      <w:r w:rsidRPr="0026720F">
        <w:rPr>
          <w:rFonts w:ascii="Helvetica" w:hAnsi="Helvetica" w:cs="Arial"/>
          <w:b/>
          <w:lang w:val="en-GB"/>
        </w:rPr>
        <w:t xml:space="preserve">COLLECTED PERSONAL DATA </w:t>
      </w:r>
    </w:p>
    <w:p w14:paraId="7E621E79" w14:textId="77777777" w:rsidR="009D543A" w:rsidRPr="0026720F" w:rsidRDefault="009D543A" w:rsidP="009D543A">
      <w:pPr>
        <w:jc w:val="both"/>
        <w:rPr>
          <w:rFonts w:ascii="Helvetica" w:hAnsi="Helvetica" w:cs="Arial"/>
          <w:b/>
          <w:lang w:val="en-GB"/>
        </w:rPr>
      </w:pPr>
      <w:r w:rsidRPr="0026720F">
        <w:rPr>
          <w:rFonts w:ascii="Helvetica" w:hAnsi="Helvetica" w:cs="Arial"/>
          <w:b/>
          <w:lang w:val="en-GB"/>
        </w:rPr>
        <w:t>1.1 When subscribing on the Platform</w:t>
      </w:r>
    </w:p>
    <w:p w14:paraId="15380850" w14:textId="77777777" w:rsidR="009D543A" w:rsidRDefault="009D543A" w:rsidP="009D543A">
      <w:pPr>
        <w:jc w:val="both"/>
        <w:rPr>
          <w:rFonts w:ascii="Helvetica" w:hAnsi="Helvetica" w:cs="Arial"/>
          <w:lang w:val="en-GB"/>
        </w:rPr>
      </w:pPr>
      <w:r w:rsidRPr="0026720F">
        <w:rPr>
          <w:rFonts w:ascii="Helvetica" w:hAnsi="Helvetica" w:cs="Arial"/>
          <w:lang w:val="en-GB"/>
        </w:rPr>
        <w:t>When subscribing on the Platform, the User is informed that its following personal data is collected:</w:t>
      </w:r>
    </w:p>
    <w:p w14:paraId="21A39E63" w14:textId="77777777" w:rsidR="009D543A" w:rsidRPr="00885BE1" w:rsidRDefault="009D543A" w:rsidP="009D543A">
      <w:pPr>
        <w:pStyle w:val="Paragraphedeliste"/>
        <w:numPr>
          <w:ilvl w:val="0"/>
          <w:numId w:val="18"/>
        </w:numPr>
        <w:jc w:val="both"/>
        <w:rPr>
          <w:rFonts w:ascii="Helvetica" w:hAnsi="Helvetica" w:cs="Arial"/>
          <w:lang w:val="en-GB"/>
        </w:rPr>
      </w:pPr>
      <w:r w:rsidRPr="00885BE1">
        <w:rPr>
          <w:rFonts w:ascii="Arial" w:hAnsi="Arial" w:cs="Arial"/>
          <w:color w:val="212121"/>
          <w:shd w:val="clear" w:color="auto" w:fill="FFFFFF"/>
          <w:lang w:val="en-CA"/>
        </w:rPr>
        <w:lastRenderedPageBreak/>
        <w:t xml:space="preserve">Email </w:t>
      </w:r>
    </w:p>
    <w:p w14:paraId="1CFFEDB8" w14:textId="77777777" w:rsidR="009D543A" w:rsidRPr="00885BE1" w:rsidRDefault="009D543A" w:rsidP="009D543A">
      <w:pPr>
        <w:pStyle w:val="Paragraphedeliste"/>
        <w:numPr>
          <w:ilvl w:val="0"/>
          <w:numId w:val="18"/>
        </w:numPr>
        <w:jc w:val="both"/>
        <w:rPr>
          <w:rFonts w:ascii="Arial" w:hAnsi="Arial" w:cs="Arial"/>
          <w:color w:val="212121"/>
          <w:shd w:val="clear" w:color="auto" w:fill="FFFFFF"/>
          <w:lang w:val="en-CA"/>
        </w:rPr>
      </w:pPr>
      <w:r w:rsidRPr="00885BE1">
        <w:rPr>
          <w:rFonts w:ascii="Arial" w:hAnsi="Arial" w:cs="Arial"/>
          <w:color w:val="212121"/>
          <w:shd w:val="clear" w:color="auto" w:fill="FFFFFF"/>
          <w:lang w:val="en-CA"/>
        </w:rPr>
        <w:t xml:space="preserve">Type of participation, year of participation and school of participation in a Youth Fusion project </w:t>
      </w:r>
    </w:p>
    <w:p w14:paraId="214F76B3" w14:textId="77777777" w:rsidR="009D543A" w:rsidRPr="00885BE1" w:rsidRDefault="009D543A" w:rsidP="009D543A">
      <w:pPr>
        <w:pStyle w:val="Paragraphedeliste"/>
        <w:numPr>
          <w:ilvl w:val="0"/>
          <w:numId w:val="18"/>
        </w:numPr>
        <w:jc w:val="both"/>
        <w:rPr>
          <w:rFonts w:ascii="Arial" w:hAnsi="Arial" w:cs="Arial"/>
          <w:color w:val="212121"/>
          <w:shd w:val="clear" w:color="auto" w:fill="FFFFFF"/>
          <w:lang w:val="en-CA"/>
        </w:rPr>
      </w:pPr>
      <w:r w:rsidRPr="00885BE1">
        <w:rPr>
          <w:rFonts w:ascii="Arial" w:hAnsi="Arial" w:cs="Arial"/>
          <w:color w:val="212121"/>
          <w:shd w:val="clear" w:color="auto" w:fill="FFFFFF"/>
          <w:lang w:val="en-CA"/>
        </w:rPr>
        <w:t>Year of birth, language (s) spoken at home and country of birth. This information is not visible to any user and is used for statistical purposes only.</w:t>
      </w:r>
    </w:p>
    <w:p w14:paraId="0089761E" w14:textId="77777777" w:rsidR="009D543A" w:rsidRPr="00885BE1" w:rsidRDefault="009D543A" w:rsidP="009D543A">
      <w:pPr>
        <w:pStyle w:val="Paragraphedeliste"/>
        <w:numPr>
          <w:ilvl w:val="0"/>
          <w:numId w:val="18"/>
        </w:numPr>
        <w:jc w:val="both"/>
        <w:rPr>
          <w:rFonts w:ascii="Arial" w:hAnsi="Arial" w:cs="Arial"/>
          <w:color w:val="212121"/>
          <w:shd w:val="clear" w:color="auto" w:fill="FFFFFF"/>
          <w:lang w:val="en-CA"/>
        </w:rPr>
      </w:pPr>
      <w:r w:rsidRPr="00885BE1">
        <w:rPr>
          <w:rFonts w:ascii="Arial" w:hAnsi="Arial" w:cs="Arial"/>
          <w:color w:val="212121"/>
          <w:shd w:val="clear" w:color="auto" w:fill="FFFFFF"/>
          <w:lang w:val="en-CA"/>
        </w:rPr>
        <w:t xml:space="preserve">Information regarding university education and professional experience </w:t>
      </w:r>
    </w:p>
    <w:p w14:paraId="3484FC25"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The User commits to only provide accurate, exhaustive, and regularly updated data regarding its identity, its content and any information in general. Under no circumstances shall the Company be liable for any data that is illegal contrary to public order provisions. </w:t>
      </w:r>
    </w:p>
    <w:p w14:paraId="6CC9E777"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In the event the User does not consent to the collection of the above</w:t>
      </w:r>
      <w:r>
        <w:rPr>
          <w:rFonts w:ascii="Helvetica" w:hAnsi="Helvetica" w:cs="Arial"/>
          <w:lang w:val="en-GB"/>
        </w:rPr>
        <w:t>-</w:t>
      </w:r>
      <w:r w:rsidRPr="0026720F">
        <w:rPr>
          <w:rFonts w:ascii="Helvetica" w:hAnsi="Helvetica" w:cs="Arial"/>
          <w:lang w:val="en-GB"/>
        </w:rPr>
        <w:t>mentioned date, it shall be informed that it cannot have access to the Platform.</w:t>
      </w:r>
    </w:p>
    <w:p w14:paraId="18C1A546" w14:textId="77777777" w:rsidR="009D543A" w:rsidRPr="0026720F" w:rsidRDefault="009D543A" w:rsidP="009D543A">
      <w:pPr>
        <w:jc w:val="both"/>
        <w:rPr>
          <w:rFonts w:ascii="Helvetica" w:hAnsi="Helvetica" w:cs="Arial"/>
          <w:b/>
          <w:lang w:val="en-GB"/>
        </w:rPr>
      </w:pPr>
      <w:r w:rsidRPr="0026720F">
        <w:rPr>
          <w:rFonts w:ascii="Helvetica" w:hAnsi="Helvetica" w:cs="Arial"/>
          <w:b/>
          <w:lang w:val="en-GB"/>
        </w:rPr>
        <w:t>1.2 During the use of the Platform</w:t>
      </w:r>
    </w:p>
    <w:p w14:paraId="57EE32FD"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User may validly publish, at its own initiative, any content on the Platform which shall be kept by the Company:</w:t>
      </w:r>
    </w:p>
    <w:p w14:paraId="6826F577" w14:textId="77777777" w:rsidR="009D543A" w:rsidRPr="00885BE1" w:rsidRDefault="009D543A" w:rsidP="009D543A">
      <w:pPr>
        <w:pStyle w:val="Paragraphedeliste"/>
        <w:numPr>
          <w:ilvl w:val="0"/>
          <w:numId w:val="17"/>
        </w:numPr>
        <w:spacing w:after="0" w:line="240" w:lineRule="auto"/>
        <w:jc w:val="both"/>
        <w:rPr>
          <w:rFonts w:ascii="Arial" w:hAnsi="Arial" w:cs="Arial"/>
          <w:color w:val="212121"/>
          <w:shd w:val="clear" w:color="auto" w:fill="FFFFFF"/>
          <w:lang w:val="en-CA"/>
        </w:rPr>
      </w:pPr>
      <w:r w:rsidRPr="00885BE1">
        <w:rPr>
          <w:rFonts w:ascii="Arial" w:hAnsi="Arial" w:cs="Arial"/>
          <w:color w:val="212121"/>
          <w:shd w:val="clear" w:color="auto" w:fill="FFFFFF"/>
          <w:lang w:val="en-CA"/>
        </w:rPr>
        <w:t>Publication on his newsfeed (text, photo, video and file)</w:t>
      </w:r>
    </w:p>
    <w:p w14:paraId="39A3C31A" w14:textId="77777777" w:rsidR="009D543A" w:rsidRPr="00885BE1" w:rsidRDefault="009D543A" w:rsidP="009D543A">
      <w:pPr>
        <w:pStyle w:val="Paragraphedeliste"/>
        <w:numPr>
          <w:ilvl w:val="0"/>
          <w:numId w:val="17"/>
        </w:numPr>
        <w:spacing w:after="0" w:line="240" w:lineRule="auto"/>
        <w:jc w:val="both"/>
        <w:rPr>
          <w:rFonts w:ascii="Arial" w:hAnsi="Arial" w:cs="Arial"/>
          <w:color w:val="212121"/>
          <w:shd w:val="clear" w:color="auto" w:fill="FFFFFF"/>
          <w:lang w:val="en-CA"/>
        </w:rPr>
      </w:pPr>
      <w:r w:rsidRPr="00885BE1">
        <w:rPr>
          <w:rFonts w:ascii="Arial" w:hAnsi="Arial" w:cs="Arial"/>
          <w:color w:val="212121"/>
          <w:shd w:val="clear" w:color="auto" w:fill="FFFFFF"/>
          <w:lang w:val="en-CA"/>
        </w:rPr>
        <w:t xml:space="preserve">Travel information </w:t>
      </w:r>
    </w:p>
    <w:p w14:paraId="5A80935C" w14:textId="77777777" w:rsidR="009D543A" w:rsidRPr="00885BE1" w:rsidRDefault="009D543A" w:rsidP="009D543A">
      <w:pPr>
        <w:pStyle w:val="Paragraphedeliste"/>
        <w:numPr>
          <w:ilvl w:val="0"/>
          <w:numId w:val="17"/>
        </w:numPr>
        <w:spacing w:after="0" w:line="240" w:lineRule="auto"/>
        <w:jc w:val="both"/>
        <w:rPr>
          <w:rFonts w:ascii="Arial" w:hAnsi="Arial" w:cs="Arial"/>
          <w:color w:val="212121"/>
          <w:shd w:val="clear" w:color="auto" w:fill="FFFFFF"/>
          <w:lang w:val="en-CA"/>
        </w:rPr>
      </w:pPr>
      <w:r w:rsidRPr="00885BE1">
        <w:rPr>
          <w:rFonts w:ascii="Arial" w:hAnsi="Arial" w:cs="Arial"/>
          <w:color w:val="212121"/>
          <w:shd w:val="clear" w:color="auto" w:fill="FFFFFF"/>
          <w:lang w:val="en-CA"/>
        </w:rPr>
        <w:t xml:space="preserve">Event </w:t>
      </w:r>
    </w:p>
    <w:p w14:paraId="11A2253D" w14:textId="77777777" w:rsidR="009D543A" w:rsidRPr="00885BE1" w:rsidRDefault="009D543A" w:rsidP="009D543A">
      <w:pPr>
        <w:pStyle w:val="Paragraphedeliste"/>
        <w:numPr>
          <w:ilvl w:val="0"/>
          <w:numId w:val="17"/>
        </w:numPr>
        <w:spacing w:after="0" w:line="240" w:lineRule="auto"/>
        <w:jc w:val="both"/>
        <w:rPr>
          <w:rFonts w:ascii="Arial" w:hAnsi="Arial" w:cs="Arial"/>
          <w:color w:val="212121"/>
          <w:shd w:val="clear" w:color="auto" w:fill="FFFFFF"/>
          <w:lang w:val="en-CA"/>
        </w:rPr>
      </w:pPr>
      <w:r w:rsidRPr="00885BE1">
        <w:rPr>
          <w:rFonts w:ascii="Arial" w:hAnsi="Arial" w:cs="Arial"/>
          <w:color w:val="212121"/>
          <w:shd w:val="clear" w:color="auto" w:fill="FFFFFF"/>
          <w:lang w:val="en-CA"/>
        </w:rPr>
        <w:t xml:space="preserve">Position  </w:t>
      </w:r>
    </w:p>
    <w:p w14:paraId="147B4F75" w14:textId="77777777" w:rsidR="009D543A" w:rsidRPr="00885BE1" w:rsidRDefault="009D543A" w:rsidP="009D543A">
      <w:pPr>
        <w:pStyle w:val="Paragraphedeliste"/>
        <w:numPr>
          <w:ilvl w:val="0"/>
          <w:numId w:val="17"/>
        </w:numPr>
        <w:spacing w:after="0" w:line="240" w:lineRule="auto"/>
        <w:jc w:val="both"/>
        <w:rPr>
          <w:rFonts w:ascii="Arial" w:hAnsi="Arial" w:cs="Arial"/>
          <w:color w:val="212121"/>
          <w:shd w:val="clear" w:color="auto" w:fill="FFFFFF"/>
          <w:lang w:val="en-CA"/>
        </w:rPr>
      </w:pPr>
      <w:r w:rsidRPr="00885BE1">
        <w:rPr>
          <w:rFonts w:ascii="Arial" w:hAnsi="Arial" w:cs="Arial"/>
          <w:color w:val="212121"/>
          <w:shd w:val="clear" w:color="auto" w:fill="FFFFFF"/>
          <w:lang w:val="en-CA"/>
        </w:rPr>
        <w:t>Opportunity</w:t>
      </w:r>
    </w:p>
    <w:p w14:paraId="59A3FB1E" w14:textId="77777777" w:rsidR="009D543A" w:rsidRPr="00885BE1" w:rsidRDefault="009D543A" w:rsidP="009D543A">
      <w:pPr>
        <w:spacing w:after="0" w:line="240" w:lineRule="auto"/>
        <w:jc w:val="both"/>
        <w:rPr>
          <w:rFonts w:ascii="Helvetica" w:hAnsi="Helvetica" w:cs="Arial"/>
          <w:lang w:val="en-CA"/>
        </w:rPr>
      </w:pPr>
    </w:p>
    <w:p w14:paraId="02E58FE9" w14:textId="77777777" w:rsidR="009D543A" w:rsidRPr="0026720F" w:rsidRDefault="009D543A" w:rsidP="009D543A">
      <w:pPr>
        <w:spacing w:after="0" w:line="240" w:lineRule="auto"/>
        <w:jc w:val="both"/>
        <w:rPr>
          <w:rFonts w:ascii="Helvetica" w:hAnsi="Helvetica" w:cs="Arial"/>
          <w:lang w:val="en-GB"/>
        </w:rPr>
      </w:pPr>
      <w:r w:rsidRPr="0026720F">
        <w:rPr>
          <w:rFonts w:ascii="Helvetica" w:hAnsi="Helvetica" w:cs="Arial"/>
          <w:lang w:val="en-GB"/>
        </w:rPr>
        <w:t>The User commits not to publish any content which contains, including but not limited to, any remarks/images/pictures, contrary to application legislation and regulations, to public order and good morals, or affecting the rights of third parties, including but not limited to:</w:t>
      </w:r>
    </w:p>
    <w:p w14:paraId="3BCE813C" w14:textId="77777777" w:rsidR="009D543A" w:rsidRPr="0026720F" w:rsidRDefault="009D543A" w:rsidP="009D543A">
      <w:pPr>
        <w:pStyle w:val="Paragraphedeliste"/>
        <w:numPr>
          <w:ilvl w:val="0"/>
          <w:numId w:val="7"/>
        </w:numPr>
        <w:spacing w:after="0" w:line="240" w:lineRule="auto"/>
        <w:jc w:val="both"/>
        <w:rPr>
          <w:rFonts w:ascii="Helvetica" w:hAnsi="Helvetica" w:cs="Arial"/>
          <w:lang w:val="en-GB"/>
        </w:rPr>
      </w:pPr>
      <w:r w:rsidRPr="0026720F">
        <w:rPr>
          <w:rFonts w:ascii="Helvetica" w:hAnsi="Helvetica" w:cs="Arial"/>
          <w:lang w:val="en-GB"/>
        </w:rPr>
        <w:t>Identity fraud of a third person;</w:t>
      </w:r>
    </w:p>
    <w:p w14:paraId="7C40BF5A" w14:textId="77777777" w:rsidR="009D543A" w:rsidRPr="0026720F" w:rsidRDefault="009D543A" w:rsidP="009D543A">
      <w:pPr>
        <w:pStyle w:val="Sansinterligne"/>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Remarks/publish pictures or images that are violent, defamatory, offensive, malicious, obscene, inciting to discrimination or hatred, racist, xenophobic, anti-Semitic, condoning or approving war crimes, inciting to committing a crime, offense, act of terrorism, or contrary to the security of minors;</w:t>
      </w:r>
    </w:p>
    <w:p w14:paraId="5AF9C765" w14:textId="77777777" w:rsidR="009D543A" w:rsidRPr="0026720F" w:rsidRDefault="009D543A" w:rsidP="009D543A">
      <w:pPr>
        <w:pStyle w:val="Sansinterligne"/>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Counterfeiting the intellectual property rights of a third person;</w:t>
      </w:r>
    </w:p>
    <w:p w14:paraId="3B635684" w14:textId="77777777" w:rsidR="009D543A" w:rsidRPr="0026720F" w:rsidRDefault="009D543A" w:rsidP="009D543A">
      <w:pPr>
        <w:pStyle w:val="Sansinterligne"/>
        <w:numPr>
          <w:ilvl w:val="0"/>
          <w:numId w:val="3"/>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Commercial canvassing or elements that could be qualified as unfair competition.</w:t>
      </w:r>
    </w:p>
    <w:p w14:paraId="6CFAE436" w14:textId="77777777" w:rsidR="009D543A" w:rsidRPr="0026720F" w:rsidRDefault="009D543A" w:rsidP="009D543A">
      <w:pPr>
        <w:spacing w:after="0" w:line="240" w:lineRule="auto"/>
        <w:jc w:val="both"/>
        <w:rPr>
          <w:rFonts w:ascii="Helvetica" w:hAnsi="Helvetica" w:cs="Arial"/>
          <w:lang w:val="en-GB"/>
        </w:rPr>
      </w:pPr>
    </w:p>
    <w:p w14:paraId="7011D8C9"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In any event, Hivebrite shall not be liable for the content, accuracy, or up-to-date state of the information freely published by the User.</w:t>
      </w:r>
    </w:p>
    <w:p w14:paraId="77B689E2"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User consents that, following the publication of the content, its information will become public on the Platform and that as such, same information will</w:t>
      </w:r>
      <w:r>
        <w:rPr>
          <w:rFonts w:ascii="Helvetica" w:hAnsi="Helvetica" w:cs="Arial"/>
          <w:lang w:val="en-GB"/>
        </w:rPr>
        <w:t xml:space="preserve"> be</w:t>
      </w:r>
      <w:r w:rsidRPr="0026720F">
        <w:rPr>
          <w:rFonts w:ascii="Helvetica" w:hAnsi="Helvetica" w:cs="Arial"/>
          <w:lang w:val="en-GB"/>
        </w:rPr>
        <w:t xml:space="preserve"> published, modified, translated, reproduced in any form and accessible, saved and reproduced by other Users and the Company.</w:t>
      </w:r>
    </w:p>
    <w:p w14:paraId="30D48E7A" w14:textId="77777777" w:rsidR="009D543A" w:rsidRDefault="009D543A" w:rsidP="009D543A">
      <w:pPr>
        <w:spacing w:after="0" w:line="240" w:lineRule="auto"/>
        <w:rPr>
          <w:rFonts w:ascii="Helvetica" w:hAnsi="Helvetica" w:cs="Arial"/>
          <w:lang w:val="en-GB"/>
        </w:rPr>
      </w:pPr>
      <w:r w:rsidRPr="00250B15">
        <w:rPr>
          <w:rFonts w:ascii="Helvetica" w:hAnsi="Helvetica" w:cs="Arial"/>
          <w:lang w:val="en-GB"/>
        </w:rPr>
        <w:t>In most cases, Users post contents without previous moderation from the Company. The Company does not alter the content or information of the User, except under exceptional circumstances. The Company reserves its right to freely delete or amend the content or information of the User, without prejudice to the Users. </w:t>
      </w:r>
    </w:p>
    <w:p w14:paraId="656A9D09" w14:textId="77777777" w:rsidR="009D543A" w:rsidRPr="00250B15" w:rsidRDefault="009D543A" w:rsidP="009D543A">
      <w:pPr>
        <w:spacing w:after="0" w:line="240" w:lineRule="auto"/>
        <w:rPr>
          <w:rFonts w:ascii="Helvetica" w:hAnsi="Helvetica" w:cs="Arial"/>
          <w:lang w:val="en-GB"/>
        </w:rPr>
      </w:pPr>
    </w:p>
    <w:p w14:paraId="46173D62" w14:textId="37A1E805" w:rsidR="009D543A" w:rsidRPr="0026720F" w:rsidRDefault="009D543A" w:rsidP="009D543A">
      <w:pPr>
        <w:jc w:val="both"/>
        <w:rPr>
          <w:rFonts w:ascii="Helvetica" w:hAnsi="Helvetica" w:cs="Arial"/>
          <w:lang w:val="en-GB"/>
        </w:rPr>
      </w:pPr>
      <w:r w:rsidRPr="000B39EE">
        <w:rPr>
          <w:rFonts w:ascii="Helvetica" w:hAnsi="Helvetica" w:cs="Arial"/>
          <w:lang w:val="en-GB"/>
        </w:rPr>
        <w:lastRenderedPageBreak/>
        <w:t xml:space="preserve">In the case of delivery of content on the Platform which is contravenes with the present privacy policy, </w:t>
      </w:r>
      <w:r>
        <w:rPr>
          <w:rFonts w:ascii="Helvetica" w:hAnsi="Helvetica" w:cs="Arial"/>
          <w:lang w:val="en-GB"/>
        </w:rPr>
        <w:t>applicable law</w:t>
      </w:r>
      <w:r w:rsidRPr="000B39EE">
        <w:rPr>
          <w:rFonts w:ascii="Helvetica" w:hAnsi="Helvetica" w:cs="Arial"/>
          <w:lang w:val="en-GB"/>
        </w:rPr>
        <w:t xml:space="preserve"> or the rights of third parties, any person can inform the Company of the existence of such Content at the following address:</w:t>
      </w:r>
      <w:r w:rsidRPr="0026720F">
        <w:rPr>
          <w:rFonts w:ascii="Helvetica" w:hAnsi="Helvetica" w:cs="Arial"/>
          <w:lang w:val="en-GB"/>
        </w:rPr>
        <w:t xml:space="preserve"> </w:t>
      </w:r>
      <w:r>
        <w:rPr>
          <w:rFonts w:ascii="Helvetica" w:hAnsi="Helvetica" w:cs="Arial"/>
          <w:lang w:val="en-GB"/>
        </w:rPr>
        <w:t>‘</w:t>
      </w:r>
      <w:hyperlink r:id="rId17" w:history="1">
        <w:r w:rsidR="005729A5" w:rsidRPr="005729A5">
          <w:rPr>
            <w:rStyle w:val="Lienhypertexte"/>
            <w:lang w:val="en-CA"/>
          </w:rPr>
          <w:t>alumni@fusionjeunesse.org</w:t>
        </w:r>
      </w:hyperlink>
      <w:r>
        <w:rPr>
          <w:rFonts w:ascii="Helvetica" w:hAnsi="Helvetica" w:cs="Arial"/>
          <w:b/>
          <w:lang w:val="en-CA"/>
        </w:rPr>
        <w:t>.</w:t>
      </w:r>
    </w:p>
    <w:p w14:paraId="049AADA6" w14:textId="594EE194" w:rsidR="009D543A" w:rsidRDefault="009D543A" w:rsidP="009D543A">
      <w:pPr>
        <w:jc w:val="both"/>
        <w:rPr>
          <w:rFonts w:ascii="Helvetica" w:hAnsi="Helvetica" w:cs="Arial"/>
          <w:lang w:val="en-GB"/>
        </w:rPr>
      </w:pPr>
      <w:r w:rsidRPr="0026720F">
        <w:rPr>
          <w:rFonts w:ascii="Helvetica" w:hAnsi="Helvetica" w:cs="Arial"/>
          <w:lang w:val="en-GB"/>
        </w:rPr>
        <w:t>The User is informed that the Company does not collect any particularly sensitive data within the meaning of applicable legislation and regulations.</w:t>
      </w:r>
    </w:p>
    <w:p w14:paraId="4230DBD5" w14:textId="77777777" w:rsidR="005729A5" w:rsidRPr="0026720F" w:rsidRDefault="005729A5" w:rsidP="009D543A">
      <w:pPr>
        <w:jc w:val="both"/>
        <w:rPr>
          <w:rFonts w:ascii="Helvetica" w:hAnsi="Helvetica" w:cs="Arial"/>
          <w:lang w:val="en-GB"/>
        </w:rPr>
      </w:pPr>
    </w:p>
    <w:p w14:paraId="3D047300" w14:textId="77777777" w:rsidR="009D543A" w:rsidRPr="0026720F" w:rsidRDefault="009D543A" w:rsidP="009D543A">
      <w:pPr>
        <w:jc w:val="both"/>
        <w:rPr>
          <w:rFonts w:ascii="Helvetica" w:hAnsi="Helvetica" w:cs="Arial"/>
          <w:b/>
          <w:lang w:val="en-GB"/>
        </w:rPr>
      </w:pPr>
      <w:r w:rsidRPr="0026720F">
        <w:rPr>
          <w:rFonts w:ascii="Helvetica" w:hAnsi="Helvetica" w:cs="Arial"/>
          <w:b/>
          <w:lang w:val="en-GB"/>
        </w:rPr>
        <w:t>1.3 Cookie data</w:t>
      </w:r>
    </w:p>
    <w:p w14:paraId="54A9F2D4" w14:textId="77CB7ECE" w:rsidR="009D543A" w:rsidRPr="0026720F" w:rsidRDefault="009D543A" w:rsidP="009D543A">
      <w:pPr>
        <w:jc w:val="both"/>
        <w:rPr>
          <w:rFonts w:ascii="Helvetica" w:hAnsi="Helvetica" w:cs="Arial"/>
          <w:lang w:val="en-GB"/>
        </w:rPr>
      </w:pPr>
      <w:r w:rsidRPr="0026720F">
        <w:rPr>
          <w:rFonts w:ascii="Helvetica" w:hAnsi="Helvetica" w:cs="Arial"/>
          <w:lang w:val="en-GB"/>
        </w:rPr>
        <w:t>The Company informs the User that Hivebrite, as well as its subcontractors, uses a tracking technology on its terminal such as cookies whenever the User navigates on the Platform.A cookie is a message that, subject to the User settings, is sent to its terminal when the User navigates on a website. The aim is to collect data regarding the internet navigation of the User to send tailor-made services to its terminal (computer, mobile phone or tablet).</w:t>
      </w:r>
    </w:p>
    <w:p w14:paraId="16D59C57"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cookies that are sent to the User’s terminal are detailed under Article 2 of the present privacy policy.</w:t>
      </w:r>
    </w:p>
    <w:p w14:paraId="1BDB699C" w14:textId="676E57E3" w:rsidR="009D543A" w:rsidRDefault="009D543A" w:rsidP="009D543A">
      <w:pPr>
        <w:jc w:val="both"/>
        <w:rPr>
          <w:rFonts w:ascii="Helvetica" w:hAnsi="Helvetica" w:cs="Arial"/>
          <w:lang w:val="en-GB"/>
        </w:rPr>
      </w:pPr>
      <w:r w:rsidRPr="0026720F">
        <w:rPr>
          <w:rFonts w:ascii="Helvetica" w:hAnsi="Helvetica" w:cs="Arial"/>
          <w:lang w:val="en-GB"/>
        </w:rPr>
        <w:t xml:space="preserve">The purpose of the process of the data collected through the cookies and the settings of such processing is detailed under article 9 of the present privacy policy. </w:t>
      </w:r>
    </w:p>
    <w:p w14:paraId="0F2E93AF" w14:textId="77777777" w:rsidR="005729A5" w:rsidRPr="0026720F" w:rsidRDefault="005729A5" w:rsidP="009D543A">
      <w:pPr>
        <w:jc w:val="both"/>
        <w:rPr>
          <w:rFonts w:ascii="Helvetica" w:hAnsi="Helvetica" w:cs="Arial"/>
          <w:lang w:val="en-GB"/>
        </w:rPr>
      </w:pPr>
    </w:p>
    <w:p w14:paraId="4B6F3B65" w14:textId="77777777" w:rsidR="009D543A" w:rsidRPr="0026720F" w:rsidRDefault="009D543A" w:rsidP="009D543A">
      <w:pPr>
        <w:pStyle w:val="Paragraphedeliste"/>
        <w:numPr>
          <w:ilvl w:val="0"/>
          <w:numId w:val="13"/>
        </w:numPr>
        <w:ind w:left="720"/>
        <w:jc w:val="both"/>
        <w:rPr>
          <w:rFonts w:ascii="Helvetica" w:hAnsi="Helvetica" w:cs="Arial"/>
          <w:b/>
          <w:lang w:val="en-GB"/>
        </w:rPr>
      </w:pPr>
      <w:r w:rsidRPr="0026720F">
        <w:rPr>
          <w:rFonts w:ascii="Helvetica" w:hAnsi="Helvetica" w:cs="Arial"/>
          <w:b/>
          <w:lang w:val="en-GB"/>
        </w:rPr>
        <w:t>THE PURPOSE OF THE DATA PROCESSING</w:t>
      </w:r>
    </w:p>
    <w:p w14:paraId="0546749A"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Company and its subcontractors collect, process and host personal data that are freely transferred by the User when accessing the services proposed by the Platform.</w:t>
      </w:r>
    </w:p>
    <w:tbl>
      <w:tblPr>
        <w:tblStyle w:val="Grilledutableau"/>
        <w:tblW w:w="0" w:type="auto"/>
        <w:tblLook w:val="04A0" w:firstRow="1" w:lastRow="0" w:firstColumn="1" w:lastColumn="0" w:noHBand="0" w:noVBand="1"/>
      </w:tblPr>
      <w:tblGrid>
        <w:gridCol w:w="4531"/>
        <w:gridCol w:w="4531"/>
      </w:tblGrid>
      <w:tr w:rsidR="009D543A" w:rsidRPr="0026720F" w14:paraId="04B97DF2" w14:textId="77777777" w:rsidTr="009D543A">
        <w:tc>
          <w:tcPr>
            <w:tcW w:w="4531" w:type="dxa"/>
            <w:shd w:val="clear" w:color="auto" w:fill="A5A5A5" w:themeFill="accent3"/>
          </w:tcPr>
          <w:p w14:paraId="7AF3E26D" w14:textId="77777777" w:rsidR="009D543A" w:rsidRPr="0026720F" w:rsidRDefault="009D543A" w:rsidP="009D543A">
            <w:pPr>
              <w:jc w:val="center"/>
              <w:rPr>
                <w:rFonts w:ascii="Helvetica" w:hAnsi="Helvetica" w:cs="Arial"/>
                <w:b/>
                <w:lang w:val="en-GB"/>
              </w:rPr>
            </w:pPr>
            <w:r w:rsidRPr="0026720F">
              <w:rPr>
                <w:rFonts w:ascii="Helvetica" w:hAnsi="Helvetica" w:cs="Arial"/>
                <w:b/>
                <w:lang w:val="en-GB"/>
              </w:rPr>
              <w:t>Collected Data</w:t>
            </w:r>
          </w:p>
        </w:tc>
        <w:tc>
          <w:tcPr>
            <w:tcW w:w="4531" w:type="dxa"/>
            <w:shd w:val="clear" w:color="auto" w:fill="A5A5A5" w:themeFill="accent3"/>
          </w:tcPr>
          <w:p w14:paraId="79426F6C" w14:textId="77777777" w:rsidR="009D543A" w:rsidRPr="0026720F" w:rsidRDefault="009D543A" w:rsidP="009D543A">
            <w:pPr>
              <w:jc w:val="center"/>
              <w:rPr>
                <w:rFonts w:ascii="Helvetica" w:hAnsi="Helvetica" w:cs="Arial"/>
                <w:b/>
                <w:lang w:val="en-GB"/>
              </w:rPr>
            </w:pPr>
            <w:r w:rsidRPr="0026720F">
              <w:rPr>
                <w:rFonts w:ascii="Helvetica" w:hAnsi="Helvetica" w:cs="Arial"/>
                <w:b/>
                <w:lang w:val="en-GB"/>
              </w:rPr>
              <w:t>Purpose of the processing</w:t>
            </w:r>
          </w:p>
        </w:tc>
      </w:tr>
      <w:tr w:rsidR="009D543A" w:rsidRPr="005729A5" w14:paraId="0AC58DEE" w14:textId="77777777" w:rsidTr="009D543A">
        <w:tc>
          <w:tcPr>
            <w:tcW w:w="4531" w:type="dxa"/>
          </w:tcPr>
          <w:p w14:paraId="5B215C31" w14:textId="77777777" w:rsidR="009D543A" w:rsidRDefault="009D543A" w:rsidP="009D543A">
            <w:pPr>
              <w:ind w:left="360"/>
              <w:jc w:val="both"/>
              <w:rPr>
                <w:rFonts w:ascii="Helvetica" w:hAnsi="Helvetica" w:cs="Arial"/>
                <w:lang w:val="en-GB"/>
              </w:rPr>
            </w:pPr>
            <w:r w:rsidRPr="00F56951">
              <w:rPr>
                <w:rFonts w:ascii="Helvetica" w:hAnsi="Helvetica" w:cs="Arial"/>
                <w:lang w:val="en-GB"/>
              </w:rPr>
              <w:t>When subscribing on the Platform:</w:t>
            </w:r>
          </w:p>
          <w:p w14:paraId="29DAB53E" w14:textId="77777777" w:rsidR="009D543A" w:rsidRPr="00F56951" w:rsidRDefault="009D543A" w:rsidP="009D543A">
            <w:pPr>
              <w:ind w:left="360"/>
              <w:jc w:val="both"/>
              <w:rPr>
                <w:rFonts w:ascii="Helvetica" w:hAnsi="Helvetica" w:cs="Arial"/>
                <w:lang w:val="en-GB"/>
              </w:rPr>
            </w:pPr>
          </w:p>
          <w:p w14:paraId="4667E583" w14:textId="77777777" w:rsidR="009D543A" w:rsidRPr="00F56951" w:rsidRDefault="009D543A" w:rsidP="009D543A">
            <w:pPr>
              <w:pStyle w:val="Paragraphedeliste"/>
              <w:numPr>
                <w:ilvl w:val="0"/>
                <w:numId w:val="19"/>
              </w:numPr>
              <w:jc w:val="both"/>
              <w:rPr>
                <w:rFonts w:ascii="Helvetica" w:hAnsi="Helvetica" w:cs="Arial"/>
                <w:lang w:val="en-GB"/>
              </w:rPr>
            </w:pPr>
            <w:r w:rsidRPr="00F56951">
              <w:rPr>
                <w:rFonts w:ascii="Arial" w:hAnsi="Arial" w:cs="Arial"/>
                <w:color w:val="212121"/>
                <w:shd w:val="clear" w:color="auto" w:fill="FFFFFF"/>
                <w:lang w:val="en-CA"/>
              </w:rPr>
              <w:t>First name</w:t>
            </w:r>
            <w:r>
              <w:rPr>
                <w:rFonts w:ascii="Arial" w:hAnsi="Arial" w:cs="Arial"/>
                <w:color w:val="212121"/>
                <w:shd w:val="clear" w:color="auto" w:fill="FFFFFF"/>
                <w:lang w:val="en-CA"/>
              </w:rPr>
              <w:t xml:space="preserve"> and l</w:t>
            </w:r>
            <w:r w:rsidRPr="00F56951">
              <w:rPr>
                <w:rFonts w:ascii="Arial" w:hAnsi="Arial" w:cs="Arial"/>
                <w:color w:val="212121"/>
                <w:shd w:val="clear" w:color="auto" w:fill="FFFFFF"/>
                <w:lang w:val="en-CA"/>
              </w:rPr>
              <w:t xml:space="preserve">ast name </w:t>
            </w:r>
          </w:p>
          <w:p w14:paraId="1ADCB233" w14:textId="77777777" w:rsidR="009D543A" w:rsidRDefault="009D543A" w:rsidP="009D543A">
            <w:pPr>
              <w:pStyle w:val="Paragraphedeliste"/>
              <w:numPr>
                <w:ilvl w:val="0"/>
                <w:numId w:val="19"/>
              </w:numPr>
              <w:jc w:val="both"/>
              <w:rPr>
                <w:rFonts w:ascii="Arial" w:hAnsi="Arial" w:cs="Arial"/>
                <w:color w:val="212121"/>
                <w:shd w:val="clear" w:color="auto" w:fill="FFFFFF"/>
                <w:lang w:val="en-CA"/>
              </w:rPr>
            </w:pPr>
            <w:r w:rsidRPr="00F475BA">
              <w:rPr>
                <w:rFonts w:ascii="Arial" w:hAnsi="Arial" w:cs="Arial"/>
                <w:color w:val="212121"/>
                <w:shd w:val="clear" w:color="auto" w:fill="FFFFFF"/>
                <w:lang w:val="en-CA"/>
              </w:rPr>
              <w:t xml:space="preserve">Email address </w:t>
            </w:r>
          </w:p>
          <w:p w14:paraId="1FAD1FAD" w14:textId="77777777" w:rsidR="009D543A" w:rsidRDefault="009D543A" w:rsidP="009D543A">
            <w:pPr>
              <w:pStyle w:val="Paragraphedeliste"/>
              <w:numPr>
                <w:ilvl w:val="0"/>
                <w:numId w:val="19"/>
              </w:numPr>
              <w:jc w:val="both"/>
              <w:rPr>
                <w:rFonts w:ascii="Arial" w:hAnsi="Arial" w:cs="Arial"/>
                <w:color w:val="212121"/>
                <w:shd w:val="clear" w:color="auto" w:fill="FFFFFF"/>
                <w:lang w:val="en-CA"/>
              </w:rPr>
            </w:pPr>
            <w:r w:rsidRPr="00F475BA">
              <w:rPr>
                <w:rFonts w:ascii="Arial" w:hAnsi="Arial" w:cs="Arial"/>
                <w:color w:val="212121"/>
                <w:shd w:val="clear" w:color="auto" w:fill="FFFFFF"/>
                <w:lang w:val="en-CA"/>
              </w:rPr>
              <w:t xml:space="preserve">Type of participation, year of participation and school of participation in a Youth Fusion project </w:t>
            </w:r>
          </w:p>
          <w:p w14:paraId="4FA4FED2" w14:textId="77777777" w:rsidR="009D543A" w:rsidRDefault="009D543A" w:rsidP="009D543A">
            <w:pPr>
              <w:pStyle w:val="Paragraphedeliste"/>
              <w:numPr>
                <w:ilvl w:val="0"/>
                <w:numId w:val="19"/>
              </w:numPr>
              <w:jc w:val="both"/>
              <w:rPr>
                <w:rFonts w:ascii="Arial" w:hAnsi="Arial" w:cs="Arial"/>
                <w:color w:val="212121"/>
                <w:shd w:val="clear" w:color="auto" w:fill="FFFFFF"/>
                <w:lang w:val="en-CA"/>
              </w:rPr>
            </w:pPr>
            <w:r w:rsidRPr="00F56951">
              <w:rPr>
                <w:rFonts w:ascii="Arial" w:hAnsi="Arial" w:cs="Arial"/>
                <w:color w:val="212121"/>
                <w:shd w:val="clear" w:color="auto" w:fill="FFFFFF"/>
                <w:lang w:val="en-CA"/>
              </w:rPr>
              <w:t xml:space="preserve"> Year of birth, language (s) spoken at home and country of birth. Those data are not visible to any user and are used for statistical purposes only.</w:t>
            </w:r>
          </w:p>
          <w:p w14:paraId="07D0A95E" w14:textId="77777777" w:rsidR="009D543A" w:rsidRPr="00F56951" w:rsidRDefault="009D543A" w:rsidP="009D543A">
            <w:pPr>
              <w:pStyle w:val="Paragraphedeliste"/>
              <w:numPr>
                <w:ilvl w:val="0"/>
                <w:numId w:val="19"/>
              </w:numPr>
              <w:jc w:val="both"/>
              <w:rPr>
                <w:rFonts w:ascii="Arial" w:hAnsi="Arial" w:cs="Arial"/>
                <w:color w:val="212121"/>
                <w:shd w:val="clear" w:color="auto" w:fill="FFFFFF"/>
                <w:lang w:val="en-CA"/>
              </w:rPr>
            </w:pPr>
            <w:r w:rsidRPr="00F56951">
              <w:rPr>
                <w:rFonts w:ascii="Arial" w:hAnsi="Arial" w:cs="Arial"/>
                <w:color w:val="212121"/>
                <w:shd w:val="clear" w:color="auto" w:fill="FFFFFF"/>
                <w:lang w:val="en-CA"/>
              </w:rPr>
              <w:t>City of residence</w:t>
            </w:r>
          </w:p>
        </w:tc>
        <w:tc>
          <w:tcPr>
            <w:tcW w:w="4531" w:type="dxa"/>
          </w:tcPr>
          <w:p w14:paraId="6AFE1DEA"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Access to the Platform;</w:t>
            </w:r>
          </w:p>
          <w:p w14:paraId="31CE7EA3"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Creation of a user account; </w:t>
            </w:r>
          </w:p>
          <w:p w14:paraId="59DD0AF4"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Access for the User to all functionalities of the Platform, meaning: </w:t>
            </w:r>
            <w:r>
              <w:rPr>
                <w:rFonts w:ascii="Helvetica" w:hAnsi="Helvetica" w:cs="Arial"/>
                <w:lang w:val="en-GB"/>
              </w:rPr>
              <w:t>Live feed, People directory, News, Events, Groups, Jobs &amp; Career and companies directory</w:t>
            </w:r>
            <w:r w:rsidRPr="0026720F">
              <w:rPr>
                <w:rFonts w:ascii="Helvetica" w:hAnsi="Helvetica" w:cs="Arial"/>
                <w:lang w:val="en-GB"/>
              </w:rPr>
              <w:t>;</w:t>
            </w:r>
          </w:p>
          <w:p w14:paraId="0FFA2762" w14:textId="77777777" w:rsidR="009D543A" w:rsidRPr="0026720F" w:rsidRDefault="009D543A" w:rsidP="009D543A">
            <w:pPr>
              <w:pStyle w:val="Paragraphedeliste"/>
              <w:numPr>
                <w:ilvl w:val="0"/>
                <w:numId w:val="8"/>
              </w:numPr>
              <w:jc w:val="both"/>
              <w:rPr>
                <w:rFonts w:ascii="Helvetica" w:hAnsi="Helvetica" w:cs="Times New Roman"/>
                <w:color w:val="000000"/>
                <w:sz w:val="20"/>
                <w:szCs w:val="20"/>
                <w:lang w:val="en-GB"/>
              </w:rPr>
            </w:pPr>
            <w:r w:rsidRPr="0026720F">
              <w:rPr>
                <w:rFonts w:ascii="Helvetica" w:hAnsi="Helvetica" w:cs="Arial"/>
                <w:lang w:val="en-GB"/>
              </w:rPr>
              <w:t>Management of requests to access, amend, delete, limit and oppose.</w:t>
            </w:r>
          </w:p>
        </w:tc>
      </w:tr>
      <w:tr w:rsidR="009D543A" w:rsidRPr="005729A5" w14:paraId="06C8A7E5" w14:textId="77777777" w:rsidTr="009D543A">
        <w:tc>
          <w:tcPr>
            <w:tcW w:w="4531" w:type="dxa"/>
          </w:tcPr>
          <w:p w14:paraId="57E2A732"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When using the Platform: </w:t>
            </w:r>
          </w:p>
          <w:p w14:paraId="2D350ACC" w14:textId="77777777" w:rsidR="009D543A" w:rsidRPr="00F56951" w:rsidRDefault="009D543A" w:rsidP="009D543A">
            <w:pPr>
              <w:pStyle w:val="Paragraphedeliste"/>
              <w:numPr>
                <w:ilvl w:val="0"/>
                <w:numId w:val="20"/>
              </w:numPr>
              <w:jc w:val="both"/>
              <w:rPr>
                <w:rFonts w:ascii="Helvetica" w:hAnsi="Helvetica" w:cs="Arial"/>
                <w:lang w:val="en-CA"/>
              </w:rPr>
            </w:pPr>
            <w:r w:rsidRPr="00F56951">
              <w:rPr>
                <w:rFonts w:ascii="Helvetica" w:hAnsi="Helvetica" w:cs="Arial"/>
                <w:lang w:val="en-GB"/>
              </w:rPr>
              <w:t>Information on academic background and professional experience</w:t>
            </w:r>
          </w:p>
        </w:tc>
        <w:tc>
          <w:tcPr>
            <w:tcW w:w="4531" w:type="dxa"/>
          </w:tcPr>
          <w:p w14:paraId="66EC0195"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The use and feeding of the Platform; </w:t>
            </w:r>
          </w:p>
          <w:p w14:paraId="0705AA4B"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Sending invitations for events organized by the Company or other Users, if the User has accepted to receive such invitations;</w:t>
            </w:r>
          </w:p>
          <w:p w14:paraId="7F62A7B4"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Sending </w:t>
            </w:r>
            <w:r>
              <w:rPr>
                <w:rFonts w:ascii="Helvetica" w:hAnsi="Helvetica" w:cs="Arial"/>
                <w:lang w:val="en-GB"/>
              </w:rPr>
              <w:t xml:space="preserve">jobs offer </w:t>
            </w:r>
            <w:r w:rsidRPr="0026720F">
              <w:rPr>
                <w:rFonts w:ascii="Helvetica" w:hAnsi="Helvetica" w:cs="Arial"/>
                <w:lang w:val="en-GB"/>
              </w:rPr>
              <w:t>from the Company or its partners if the User has accepted to receive such offers.</w:t>
            </w:r>
          </w:p>
        </w:tc>
      </w:tr>
      <w:tr w:rsidR="009D543A" w:rsidRPr="0026720F" w14:paraId="7E0349A4" w14:textId="77777777" w:rsidTr="009D543A">
        <w:tc>
          <w:tcPr>
            <w:tcW w:w="4531" w:type="dxa"/>
          </w:tcPr>
          <w:p w14:paraId="5ADDA746"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lastRenderedPageBreak/>
              <w:t xml:space="preserve">Cookies, trackers: </w:t>
            </w:r>
          </w:p>
          <w:p w14:paraId="04671348"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Add to calendar </w:t>
            </w:r>
          </w:p>
          <w:p w14:paraId="015B6563"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Keep active session </w:t>
            </w:r>
          </w:p>
          <w:p w14:paraId="2A4D2B3B"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The user/admin ID </w:t>
            </w:r>
          </w:p>
          <w:p w14:paraId="6D804CF9" w14:textId="77777777" w:rsidR="009D543A" w:rsidRPr="00112400"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User first connexion </w:t>
            </w:r>
          </w:p>
          <w:p w14:paraId="6E15F04A"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Identify the user session</w:t>
            </w:r>
          </w:p>
          <w:p w14:paraId="5AB04AD5"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Admin ID </w:t>
            </w:r>
          </w:p>
          <w:p w14:paraId="3833A246"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User search </w:t>
            </w:r>
          </w:p>
          <w:p w14:paraId="2FE5298D"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Google analytics #1, #2, #3.</w:t>
            </w:r>
          </w:p>
          <w:p w14:paraId="0577E310" w14:textId="77777777" w:rsidR="009D543A" w:rsidRPr="0026720F" w:rsidRDefault="009D543A" w:rsidP="009D543A">
            <w:pPr>
              <w:pStyle w:val="Paragraphedeliste"/>
              <w:numPr>
                <w:ilvl w:val="0"/>
                <w:numId w:val="8"/>
              </w:numPr>
              <w:jc w:val="both"/>
              <w:rPr>
                <w:rFonts w:ascii="Helvetica" w:hAnsi="Helvetica" w:cs="Arial"/>
                <w:lang w:val="en-GB"/>
              </w:rPr>
            </w:pPr>
            <w:r>
              <w:rPr>
                <w:rFonts w:ascii="Helvetica" w:hAnsi="Helvetica" w:cs="Arial"/>
                <w:lang w:val="en-GB"/>
              </w:rPr>
              <w:t>Linkedin</w:t>
            </w:r>
          </w:p>
          <w:p w14:paraId="634E924F" w14:textId="77777777" w:rsidR="009D543A" w:rsidRPr="0026720F" w:rsidRDefault="009D543A" w:rsidP="009D543A">
            <w:pPr>
              <w:jc w:val="both"/>
              <w:rPr>
                <w:rFonts w:ascii="Helvetica" w:hAnsi="Helvetica" w:cs="Arial"/>
                <w:lang w:val="en-GB"/>
              </w:rPr>
            </w:pPr>
          </w:p>
        </w:tc>
        <w:tc>
          <w:tcPr>
            <w:tcW w:w="4531" w:type="dxa"/>
          </w:tcPr>
          <w:p w14:paraId="584FD510"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Improve the quality of the services proposed by the Platform; </w:t>
            </w:r>
          </w:p>
          <w:p w14:paraId="09ADA407"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Improve the usage functionalities of the Platform; </w:t>
            </w:r>
          </w:p>
          <w:p w14:paraId="657A5285"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Create statistics regarding the effective use of the Platform; </w:t>
            </w:r>
          </w:p>
          <w:p w14:paraId="20BC9814"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Enable the User not to have to reconnect to the Platform for every new navigation on the Platform; </w:t>
            </w:r>
          </w:p>
          <w:p w14:paraId="7E22EFFC"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Invite the User to events organized by the Platform; </w:t>
            </w:r>
          </w:p>
          <w:p w14:paraId="1D5D83A5"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Create statistics regarding the different levels of activity on the Platform. The cookies cannot allow to identify the User; </w:t>
            </w:r>
          </w:p>
          <w:p w14:paraId="27901667"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 xml:space="preserve">Enable the synchronization of the User’s LinkedIn profile; </w:t>
            </w:r>
          </w:p>
          <w:p w14:paraId="5DB82F81" w14:textId="77777777" w:rsidR="009D543A" w:rsidRPr="0026720F" w:rsidRDefault="009D543A" w:rsidP="009D543A">
            <w:pPr>
              <w:pStyle w:val="Paragraphedeliste"/>
              <w:numPr>
                <w:ilvl w:val="0"/>
                <w:numId w:val="8"/>
              </w:numPr>
              <w:jc w:val="both"/>
              <w:rPr>
                <w:rFonts w:ascii="Helvetica" w:hAnsi="Helvetica" w:cs="Arial"/>
                <w:lang w:val="en-GB"/>
              </w:rPr>
            </w:pPr>
            <w:r w:rsidRPr="0026720F">
              <w:rPr>
                <w:rFonts w:ascii="Helvetica" w:hAnsi="Helvetica" w:cs="Arial"/>
                <w:lang w:val="en-GB"/>
              </w:rPr>
              <w:t>Manage banking transactions.</w:t>
            </w:r>
          </w:p>
        </w:tc>
      </w:tr>
    </w:tbl>
    <w:p w14:paraId="5F2D1A5A" w14:textId="77777777" w:rsidR="009D543A" w:rsidRPr="0026720F" w:rsidRDefault="009D543A" w:rsidP="009D543A">
      <w:pPr>
        <w:jc w:val="both"/>
        <w:rPr>
          <w:rFonts w:ascii="Helvetica" w:hAnsi="Helvetica" w:cs="Arial"/>
          <w:lang w:val="en-GB"/>
        </w:rPr>
      </w:pPr>
    </w:p>
    <w:p w14:paraId="6058DF9C"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Company only collects and processes the User’s personal data for the purpose for the optimal implementation and use of the Platform that is put at its disposal.</w:t>
      </w:r>
    </w:p>
    <w:p w14:paraId="4C87599C" w14:textId="77777777" w:rsidR="009D543A" w:rsidRPr="0026720F" w:rsidRDefault="009D543A" w:rsidP="009D543A">
      <w:pPr>
        <w:pStyle w:val="Paragraphedeliste"/>
        <w:numPr>
          <w:ilvl w:val="0"/>
          <w:numId w:val="13"/>
        </w:numPr>
        <w:shd w:val="clear" w:color="auto" w:fill="FFFFFF"/>
        <w:spacing w:line="240" w:lineRule="auto"/>
        <w:ind w:left="720"/>
        <w:jc w:val="both"/>
        <w:textAlignment w:val="baseline"/>
        <w:rPr>
          <w:rFonts w:ascii="Helvetica" w:hAnsi="Helvetica" w:cs="Arial"/>
          <w:b/>
          <w:lang w:val="en-GB"/>
        </w:rPr>
      </w:pPr>
      <w:r w:rsidRPr="0026720F">
        <w:rPr>
          <w:rFonts w:ascii="Helvetica" w:hAnsi="Helvetica" w:cs="Arial"/>
          <w:b/>
          <w:lang w:val="en-GB"/>
        </w:rPr>
        <w:t>USER’S CONSENT TO THE COLLECTION OF DATA</w:t>
      </w:r>
    </w:p>
    <w:p w14:paraId="7F858BC3"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Company informs the User that no personal data within the meaning of applicable legislation and regulations shall be collected without the prior explicit consent of the User.</w:t>
      </w:r>
    </w:p>
    <w:p w14:paraId="414FACBA"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User expresses its consent upon i</w:t>
      </w:r>
      <w:r>
        <w:rPr>
          <w:rFonts w:ascii="Helvetica" w:hAnsi="Helvetica" w:cs="Arial"/>
          <w:lang w:val="en-GB"/>
        </w:rPr>
        <w:t xml:space="preserve">ts subscription on the Platform, </w:t>
      </w:r>
      <w:r w:rsidRPr="0026720F">
        <w:rPr>
          <w:rFonts w:ascii="Helvetica" w:hAnsi="Helvetica" w:cs="Arial"/>
          <w:lang w:val="en-GB"/>
        </w:rPr>
        <w:t>and after having been able to consult the present privacy policy.</w:t>
      </w:r>
    </w:p>
    <w:p w14:paraId="28A24333"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The Company and its subcontractors commit to a lawful and fair collection of the User’s data, in full transparency and in compliance with the rights conferred to the User pursuant to applicable legislation and regulations. </w:t>
      </w:r>
    </w:p>
    <w:p w14:paraId="73F8B704" w14:textId="2536E950" w:rsidR="009D543A" w:rsidRPr="0026720F" w:rsidRDefault="009D543A" w:rsidP="009D543A">
      <w:pPr>
        <w:pStyle w:val="Paragraphedeliste"/>
        <w:numPr>
          <w:ilvl w:val="0"/>
          <w:numId w:val="13"/>
        </w:numPr>
        <w:ind w:left="720"/>
        <w:jc w:val="both"/>
        <w:rPr>
          <w:rFonts w:ascii="Helvetica" w:hAnsi="Helvetica" w:cs="Arial"/>
          <w:b/>
          <w:lang w:val="en-GB"/>
        </w:rPr>
      </w:pPr>
      <w:r w:rsidRPr="0026720F">
        <w:rPr>
          <w:rFonts w:ascii="Helvetica" w:hAnsi="Helvetica" w:cs="Arial"/>
          <w:b/>
          <w:lang w:val="en-GB"/>
        </w:rPr>
        <w:t>LENG</w:t>
      </w:r>
      <w:r>
        <w:rPr>
          <w:rFonts w:ascii="Helvetica" w:hAnsi="Helvetica" w:cs="Arial"/>
          <w:b/>
          <w:lang w:val="en-GB"/>
        </w:rPr>
        <w:t>TH</w:t>
      </w:r>
      <w:r w:rsidRPr="0026720F">
        <w:rPr>
          <w:rFonts w:ascii="Helvetica" w:hAnsi="Helvetica" w:cs="Arial"/>
          <w:b/>
          <w:lang w:val="en-GB"/>
        </w:rPr>
        <w:t xml:space="preserve"> OF DATA RETENTION</w:t>
      </w:r>
    </w:p>
    <w:p w14:paraId="27921D33"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Company informs the User that the data is retained only during the length of the User’s subscription on the Platform.</w:t>
      </w:r>
    </w:p>
    <w:p w14:paraId="2B76F409"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Following the termination of said subscription, the data collected upon the subscription as well as the content published by the User on the Platform shall be deleted after a period of</w:t>
      </w:r>
      <w:r>
        <w:rPr>
          <w:rFonts w:ascii="Helvetica" w:hAnsi="Helvetica" w:cs="Arial"/>
          <w:lang w:val="en-GB"/>
        </w:rPr>
        <w:t xml:space="preserve"> 60 days.</w:t>
      </w:r>
    </w:p>
    <w:p w14:paraId="0D7CD431" w14:textId="77777777" w:rsidR="009D543A" w:rsidRPr="000B39EE" w:rsidRDefault="009D543A" w:rsidP="009D543A">
      <w:pPr>
        <w:jc w:val="both"/>
        <w:rPr>
          <w:rFonts w:ascii="Helvetica" w:hAnsi="Helvetica" w:cs="Arial"/>
          <w:lang w:val="en-GB"/>
        </w:rPr>
      </w:pPr>
      <w:r w:rsidRPr="000B39EE">
        <w:rPr>
          <w:rFonts w:ascii="Helvetica" w:hAnsi="Helvetica" w:cs="Arial"/>
          <w:lang w:val="en-GB"/>
        </w:rPr>
        <w:t xml:space="preserve">In accordance with application legislation, cookie data will be automatically deleted thirteen (13) months following their placing on the User’s terminal. </w:t>
      </w:r>
    </w:p>
    <w:p w14:paraId="08E503E4" w14:textId="08E4497D" w:rsidR="009D543A" w:rsidRDefault="009D543A" w:rsidP="009D543A">
      <w:pPr>
        <w:jc w:val="both"/>
        <w:rPr>
          <w:rFonts w:ascii="Helvetica" w:hAnsi="Helvetica" w:cs="Arial"/>
          <w:lang w:val="en-GB"/>
        </w:rPr>
      </w:pPr>
      <w:r w:rsidRPr="000B39EE">
        <w:rPr>
          <w:rFonts w:ascii="Helvetica" w:hAnsi="Helvetica" w:cs="Arial"/>
          <w:lang w:val="en-GB"/>
        </w:rPr>
        <w:t>Finally, the data regarding the identification of the Users</w:t>
      </w:r>
      <w:r w:rsidRPr="0026720F">
        <w:rPr>
          <w:rFonts w:ascii="Helvetica" w:hAnsi="Helvetica" w:cs="Arial"/>
          <w:lang w:val="en-GB"/>
        </w:rPr>
        <w:t xml:space="preserve"> in case of exercise of their rights pursuant to Article 6 of the present privacy policy shall be retained for (i) one (1) year in case of exercise of their access or rectification rights and (ii) three (3) years in case of exercise of their opposition right.</w:t>
      </w:r>
    </w:p>
    <w:p w14:paraId="38E3FAA1" w14:textId="77777777" w:rsidR="005729A5" w:rsidRPr="0026720F" w:rsidRDefault="005729A5" w:rsidP="009D543A">
      <w:pPr>
        <w:jc w:val="both"/>
        <w:rPr>
          <w:rFonts w:ascii="Helvetica" w:hAnsi="Helvetica" w:cs="Arial"/>
          <w:lang w:val="en-GB"/>
        </w:rPr>
      </w:pPr>
    </w:p>
    <w:p w14:paraId="54D2FC1F" w14:textId="77777777" w:rsidR="009D543A" w:rsidRPr="0026720F" w:rsidRDefault="009D543A" w:rsidP="009D543A">
      <w:pPr>
        <w:pStyle w:val="Paragraphedeliste"/>
        <w:numPr>
          <w:ilvl w:val="0"/>
          <w:numId w:val="13"/>
        </w:numPr>
        <w:shd w:val="clear" w:color="auto" w:fill="FFFFFF"/>
        <w:spacing w:line="240" w:lineRule="auto"/>
        <w:ind w:left="720"/>
        <w:jc w:val="both"/>
        <w:textAlignment w:val="baseline"/>
        <w:rPr>
          <w:rFonts w:ascii="Helvetica" w:eastAsia="Times New Roman" w:hAnsi="Helvetica" w:cs="Arial"/>
          <w:b/>
          <w:caps/>
          <w:lang w:val="en-GB" w:eastAsia="fr-FR"/>
        </w:rPr>
      </w:pPr>
      <w:r w:rsidRPr="0026720F">
        <w:rPr>
          <w:rFonts w:ascii="Helvetica" w:eastAsia="Times New Roman" w:hAnsi="Helvetica" w:cs="Arial"/>
          <w:b/>
          <w:caps/>
          <w:lang w:val="en-GB" w:eastAsia="fr-FR"/>
        </w:rPr>
        <w:t>OBLIGATIONS OF THE COMPANY</w:t>
      </w:r>
    </w:p>
    <w:p w14:paraId="3D1F173D"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lastRenderedPageBreak/>
        <w:t>As data controller and in accordance with applicable legislation and regulations, the Company commits to:</w:t>
      </w:r>
    </w:p>
    <w:p w14:paraId="6CCB612A" w14:textId="77777777" w:rsidR="009D543A" w:rsidRPr="0026720F" w:rsidRDefault="009D543A" w:rsidP="009D543A">
      <w:pPr>
        <w:pStyle w:val="Paragraphedeliste"/>
        <w:numPr>
          <w:ilvl w:val="0"/>
          <w:numId w:val="4"/>
        </w:numPr>
        <w:jc w:val="both"/>
        <w:rPr>
          <w:rFonts w:ascii="Helvetica" w:hAnsi="Helvetica" w:cs="Arial"/>
          <w:lang w:val="en-GB"/>
        </w:rPr>
      </w:pPr>
      <w:r w:rsidRPr="0026720F">
        <w:rPr>
          <w:rFonts w:ascii="Helvetica" w:hAnsi="Helvetica" w:cs="Arial"/>
          <w:lang w:val="en-GB"/>
        </w:rPr>
        <w:t>Only collect the Users’ data for the strict purpose as described under article 2 of the present privacy policy;</w:t>
      </w:r>
    </w:p>
    <w:p w14:paraId="515B7893" w14:textId="77777777" w:rsidR="009D543A" w:rsidRPr="0026720F" w:rsidRDefault="009D543A" w:rsidP="009D543A">
      <w:pPr>
        <w:pStyle w:val="Paragraphedeliste"/>
        <w:numPr>
          <w:ilvl w:val="0"/>
          <w:numId w:val="4"/>
        </w:numPr>
        <w:jc w:val="both"/>
        <w:rPr>
          <w:rFonts w:ascii="Helvetica" w:hAnsi="Helvetica" w:cs="Arial"/>
          <w:lang w:val="en-GB"/>
        </w:rPr>
      </w:pPr>
      <w:r w:rsidRPr="0026720F">
        <w:rPr>
          <w:rFonts w:ascii="Helvetica" w:hAnsi="Helvetica" w:cs="Arial"/>
          <w:lang w:val="en-GB"/>
        </w:rPr>
        <w:t>Keep a processing register;</w:t>
      </w:r>
    </w:p>
    <w:p w14:paraId="3D2D8408" w14:textId="77777777" w:rsidR="009D543A" w:rsidRPr="0026720F" w:rsidRDefault="009D543A" w:rsidP="009D543A">
      <w:pPr>
        <w:pStyle w:val="Paragraphedeliste"/>
        <w:numPr>
          <w:ilvl w:val="0"/>
          <w:numId w:val="4"/>
        </w:numPr>
        <w:jc w:val="both"/>
        <w:rPr>
          <w:rFonts w:ascii="Helvetica" w:hAnsi="Helvetica" w:cs="Arial"/>
          <w:lang w:val="en-GB"/>
        </w:rPr>
      </w:pPr>
      <w:r w:rsidRPr="0026720F">
        <w:rPr>
          <w:rFonts w:ascii="Helvetica" w:hAnsi="Helvetica" w:cs="Arial"/>
          <w:lang w:val="en-GB"/>
        </w:rPr>
        <w:t>Put in place all necessary technical and organizational appropriate measures in order to ensure the security, confidentiality, integrity, availability and the resilience of the process systems and services;</w:t>
      </w:r>
    </w:p>
    <w:p w14:paraId="162EFE93" w14:textId="77777777" w:rsidR="009D543A" w:rsidRPr="0026720F" w:rsidRDefault="009D543A" w:rsidP="009D543A">
      <w:pPr>
        <w:pStyle w:val="Paragraphedeliste"/>
        <w:numPr>
          <w:ilvl w:val="0"/>
          <w:numId w:val="4"/>
        </w:numPr>
        <w:jc w:val="both"/>
        <w:rPr>
          <w:rFonts w:ascii="Helvetica" w:hAnsi="Helvetica" w:cs="Arial"/>
          <w:lang w:val="en-GB"/>
        </w:rPr>
      </w:pPr>
      <w:r w:rsidRPr="0026720F">
        <w:rPr>
          <w:rFonts w:ascii="Helvetica" w:hAnsi="Helvetica" w:cs="Arial"/>
          <w:lang w:val="en-GB"/>
        </w:rPr>
        <w:t>Limit the access to the Users’ data to the persons duly authorized to this effect;</w:t>
      </w:r>
    </w:p>
    <w:p w14:paraId="23E914D0" w14:textId="77777777" w:rsidR="009D543A" w:rsidRPr="0026720F" w:rsidRDefault="009D543A" w:rsidP="009D543A">
      <w:pPr>
        <w:pStyle w:val="Paragraphedeliste"/>
        <w:numPr>
          <w:ilvl w:val="0"/>
          <w:numId w:val="4"/>
        </w:numPr>
        <w:jc w:val="both"/>
        <w:rPr>
          <w:rFonts w:ascii="Helvetica" w:hAnsi="Helvetica" w:cs="Arial"/>
          <w:lang w:val="en-GB"/>
        </w:rPr>
      </w:pPr>
      <w:r w:rsidRPr="0026720F">
        <w:rPr>
          <w:rFonts w:ascii="Helvetica" w:hAnsi="Helvetica" w:cs="Arial"/>
          <w:lang w:val="en-GB"/>
        </w:rPr>
        <w:t>Increase awareness and train staff members regarding the processing of personal data;</w:t>
      </w:r>
    </w:p>
    <w:p w14:paraId="3FD02703" w14:textId="77777777" w:rsidR="009D543A" w:rsidRPr="0026720F" w:rsidRDefault="009D543A" w:rsidP="009D543A">
      <w:pPr>
        <w:pStyle w:val="Sansinterligne"/>
        <w:numPr>
          <w:ilvl w:val="0"/>
          <w:numId w:val="4"/>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Guarantee to the Users their rights regarding the access, portability, erasure, rectification and opposition in relation to the collection and processing of their data;</w:t>
      </w:r>
    </w:p>
    <w:p w14:paraId="2F756174" w14:textId="77777777" w:rsidR="009D543A" w:rsidRPr="0026720F" w:rsidRDefault="009D543A" w:rsidP="009D543A">
      <w:pPr>
        <w:pStyle w:val="Sansinterligne"/>
        <w:numPr>
          <w:ilvl w:val="0"/>
          <w:numId w:val="4"/>
        </w:numPr>
        <w:rPr>
          <w:rFonts w:ascii="Helvetica" w:eastAsiaTheme="minorHAnsi" w:hAnsi="Helvetica" w:cs="Arial"/>
          <w:color w:val="auto"/>
          <w:sz w:val="22"/>
          <w:szCs w:val="22"/>
          <w:bdr w:val="none" w:sz="0" w:space="0" w:color="auto"/>
          <w:lang w:val="en-GB"/>
        </w:rPr>
      </w:pPr>
      <w:r w:rsidRPr="0026720F">
        <w:rPr>
          <w:rFonts w:ascii="Helvetica" w:eastAsiaTheme="minorHAnsi" w:hAnsi="Helvetica" w:cs="Arial"/>
          <w:color w:val="auto"/>
          <w:sz w:val="22"/>
          <w:szCs w:val="22"/>
          <w:bdr w:val="none" w:sz="0" w:space="0" w:color="auto"/>
          <w:lang w:val="en-GB"/>
        </w:rPr>
        <w:t>Notify the competent supervisory authority of any security breach presenting a serious risk regarding the rights and liberties of the Users within 72 hours of the occurrence of such a breach;</w:t>
      </w:r>
    </w:p>
    <w:p w14:paraId="45285DEE" w14:textId="77777777" w:rsidR="009D543A" w:rsidRPr="0026720F" w:rsidRDefault="009D543A" w:rsidP="009D543A">
      <w:pPr>
        <w:pStyle w:val="Paragraphedeliste"/>
        <w:numPr>
          <w:ilvl w:val="0"/>
          <w:numId w:val="4"/>
        </w:numPr>
        <w:jc w:val="both"/>
        <w:rPr>
          <w:rFonts w:ascii="Helvetica" w:hAnsi="Helvetica" w:cs="Arial"/>
          <w:lang w:val="en-GB"/>
        </w:rPr>
      </w:pPr>
      <w:r w:rsidRPr="0026720F">
        <w:rPr>
          <w:rFonts w:ascii="Helvetica" w:hAnsi="Helvetica" w:cs="Arial"/>
          <w:lang w:val="en-GB"/>
        </w:rPr>
        <w:t>proceed with the deletion of the Users’ data in the event of an absence of any contact with the Company for a period of three (3) years;</w:t>
      </w:r>
    </w:p>
    <w:p w14:paraId="38A8558B" w14:textId="77777777" w:rsidR="009D543A" w:rsidRPr="0026720F" w:rsidRDefault="009D543A" w:rsidP="009D543A">
      <w:pPr>
        <w:pStyle w:val="Paragraphedeliste"/>
        <w:numPr>
          <w:ilvl w:val="0"/>
          <w:numId w:val="4"/>
        </w:numPr>
        <w:jc w:val="both"/>
        <w:rPr>
          <w:rFonts w:ascii="Helvetica" w:hAnsi="Helvetica" w:cs="Arial"/>
          <w:lang w:val="en-GB"/>
        </w:rPr>
      </w:pPr>
      <w:r w:rsidRPr="0026720F">
        <w:rPr>
          <w:rFonts w:ascii="Helvetica" w:hAnsi="Helvetica" w:cs="Arial"/>
          <w:lang w:val="en-GB"/>
        </w:rPr>
        <w:t>Only subcontract the processing of the Users’ data to Hivebrite which, as subcontractor, has put all necessary technical and organizational measures in order to guarantee the security, confidentiality, integrity, availability and resilience of the processing systems and services.</w:t>
      </w:r>
    </w:p>
    <w:p w14:paraId="2CE6866C" w14:textId="77777777" w:rsidR="009D543A" w:rsidRPr="0026720F" w:rsidRDefault="009D543A" w:rsidP="009D543A">
      <w:pPr>
        <w:pStyle w:val="Paragraphedeliste"/>
        <w:jc w:val="both"/>
        <w:rPr>
          <w:rFonts w:ascii="Helvetica" w:hAnsi="Helvetica" w:cs="Arial"/>
          <w:lang w:val="en-GB"/>
        </w:rPr>
      </w:pPr>
    </w:p>
    <w:p w14:paraId="22BF974E" w14:textId="77777777" w:rsidR="009D543A" w:rsidRPr="0026720F" w:rsidRDefault="009D543A" w:rsidP="009D543A">
      <w:pPr>
        <w:pStyle w:val="Paragraphedeliste"/>
        <w:jc w:val="both"/>
        <w:rPr>
          <w:rFonts w:ascii="Helvetica" w:hAnsi="Helvetica" w:cs="Arial"/>
          <w:lang w:val="en-GB"/>
        </w:rPr>
      </w:pPr>
      <w:r w:rsidRPr="0026720F">
        <w:rPr>
          <w:rFonts w:ascii="Helvetica" w:hAnsi="Helvetica" w:cs="Arial"/>
          <w:lang w:val="en-GB"/>
        </w:rPr>
        <w:t xml:space="preserve">For any additional information on Hivebrite, you can consult the webpage available at the following address: </w:t>
      </w:r>
      <w:hyperlink r:id="rId18" w:history="1">
        <w:r w:rsidRPr="0026720F">
          <w:rPr>
            <w:rStyle w:val="Lienhypertexte"/>
            <w:rFonts w:ascii="Helvetica" w:hAnsi="Helvetica" w:cs="Arial"/>
            <w:lang w:val="en-GB"/>
          </w:rPr>
          <w:t>www.hivebrite.com</w:t>
        </w:r>
      </w:hyperlink>
      <w:r w:rsidRPr="0026720F">
        <w:rPr>
          <w:rFonts w:ascii="Helvetica" w:hAnsi="Helvetica" w:cs="Arial"/>
          <w:lang w:val="en-GB"/>
        </w:rPr>
        <w:t>.</w:t>
      </w:r>
    </w:p>
    <w:p w14:paraId="2B1C5C69" w14:textId="77777777" w:rsidR="009D543A" w:rsidRPr="0026720F" w:rsidRDefault="009D543A" w:rsidP="009D543A">
      <w:pPr>
        <w:pStyle w:val="Paragraphedeliste"/>
        <w:spacing w:after="200" w:line="276" w:lineRule="auto"/>
        <w:rPr>
          <w:rFonts w:ascii="Helvetica" w:hAnsi="Helvetica" w:cs="Arial"/>
          <w:lang w:val="en-GB"/>
        </w:rPr>
      </w:pPr>
    </w:p>
    <w:p w14:paraId="7A11F026" w14:textId="77777777" w:rsidR="009D543A" w:rsidRPr="0026720F" w:rsidRDefault="009D543A" w:rsidP="009D543A">
      <w:pPr>
        <w:pStyle w:val="Paragraphedeliste"/>
        <w:numPr>
          <w:ilvl w:val="0"/>
          <w:numId w:val="13"/>
        </w:numPr>
        <w:ind w:left="720"/>
        <w:jc w:val="both"/>
        <w:rPr>
          <w:rFonts w:ascii="Helvetica" w:hAnsi="Helvetica" w:cs="Arial"/>
          <w:b/>
          <w:lang w:val="en-GB"/>
        </w:rPr>
      </w:pPr>
      <w:r w:rsidRPr="0026720F">
        <w:rPr>
          <w:rFonts w:ascii="Helvetica" w:hAnsi="Helvetica" w:cs="Arial"/>
          <w:b/>
          <w:lang w:val="en-GB"/>
        </w:rPr>
        <w:t>EXERCISE OF THE USERS’ RIGHTS</w:t>
      </w:r>
    </w:p>
    <w:p w14:paraId="1D36D100"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User is duly informed that it disposes at any time, meaning prior to, during or following the processing of data, to a right to access, copy, rectify, oppose, port, limit and delete its data.</w:t>
      </w:r>
    </w:p>
    <w:p w14:paraId="5AFCB5C1"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The User can exercise its rights by sending an email to the following address </w:t>
      </w:r>
      <w:r w:rsidRPr="00112400">
        <w:rPr>
          <w:rFonts w:ascii="Helvetica" w:hAnsi="Helvetica" w:cs="Arial"/>
          <w:b/>
          <w:lang w:val="en-GB"/>
        </w:rPr>
        <w:t>adouhayni@fusionjeunesse.org</w:t>
      </w:r>
      <w:r w:rsidRPr="0026720F">
        <w:rPr>
          <w:rFonts w:ascii="Helvetica" w:hAnsi="Helvetica" w:cs="Arial"/>
          <w:lang w:val="en-GB"/>
        </w:rPr>
        <w:t xml:space="preserve"> or by mail at the following </w:t>
      </w:r>
      <w:r w:rsidRPr="00885BE1">
        <w:rPr>
          <w:rFonts w:ascii="Helvetica" w:hAnsi="Helvetica" w:cs="Arial"/>
          <w:b/>
          <w:lang w:val="en-GB"/>
        </w:rPr>
        <w:t xml:space="preserve">address </w:t>
      </w:r>
      <w:r w:rsidRPr="00885BE1">
        <w:rPr>
          <w:rFonts w:ascii="Helvetica" w:hAnsi="Helvetica" w:cs="Arial"/>
          <w:b/>
          <w:lang w:val="en-CA"/>
        </w:rPr>
        <w:t>1 Place Ville Marie, office 2821, Montreal (Quebec) H3B 4R4</w:t>
      </w:r>
      <w:r>
        <w:rPr>
          <w:rFonts w:ascii="Helvetica" w:hAnsi="Helvetica" w:cs="Arial"/>
          <w:lang w:val="en-CA"/>
        </w:rPr>
        <w:t xml:space="preserve"> </w:t>
      </w:r>
      <w:r w:rsidRPr="0026720F">
        <w:rPr>
          <w:rFonts w:ascii="Helvetica" w:hAnsi="Helvetica" w:cs="Arial"/>
          <w:lang w:val="en-GB"/>
        </w:rPr>
        <w:t>provided that the User justifies its identity.</w:t>
      </w:r>
    </w:p>
    <w:p w14:paraId="2BD59544"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In addition, in the event the User considers that its rights have not been respected, the User of which the personal data is collected can </w:t>
      </w:r>
      <w:r>
        <w:rPr>
          <w:rFonts w:ascii="Helvetica" w:hAnsi="Helvetica" w:cs="Arial"/>
          <w:lang w:val="en-GB"/>
        </w:rPr>
        <w:t>file a</w:t>
      </w:r>
      <w:r w:rsidRPr="0026720F">
        <w:rPr>
          <w:rFonts w:ascii="Helvetica" w:hAnsi="Helvetica" w:cs="Arial"/>
          <w:lang w:val="en-GB"/>
        </w:rPr>
        <w:t xml:space="preserve"> reclamation before the competent supervisory authority. For any additional information, you can review your rights on the websites of the competent authorities. </w:t>
      </w:r>
    </w:p>
    <w:p w14:paraId="3BCC179D"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competent supervisory authorities are listed on the following website:</w:t>
      </w:r>
    </w:p>
    <w:p w14:paraId="23D35519" w14:textId="1D12D180" w:rsidR="009D543A" w:rsidRPr="0026720F" w:rsidRDefault="00BA66EB" w:rsidP="009D543A">
      <w:pPr>
        <w:jc w:val="both"/>
        <w:rPr>
          <w:rFonts w:ascii="Helvetica" w:hAnsi="Helvetica" w:cs="Arial"/>
          <w:lang w:val="en-GB"/>
        </w:rPr>
      </w:pPr>
      <w:hyperlink r:id="rId19" w:history="1">
        <w:r w:rsidR="009D543A" w:rsidRPr="0026720F">
          <w:rPr>
            <w:rStyle w:val="Lienhypertexte"/>
            <w:rFonts w:ascii="Helvetica" w:hAnsi="Helvetica" w:cs="Arial"/>
            <w:lang w:val="en-GB"/>
          </w:rPr>
          <w:t>http://ec.europa.eu/justice/article-29/structure/data-protection-authorities/index_en.htm</w:t>
        </w:r>
      </w:hyperlink>
      <w:r w:rsidR="009D543A" w:rsidRPr="0026720F">
        <w:rPr>
          <w:rFonts w:ascii="Helvetica" w:hAnsi="Helvetica" w:cs="Arial"/>
          <w:lang w:val="en-GB"/>
        </w:rPr>
        <w:t xml:space="preserve">. </w:t>
      </w:r>
    </w:p>
    <w:p w14:paraId="7D745760" w14:textId="77777777" w:rsidR="009D543A" w:rsidRPr="0026720F" w:rsidRDefault="009D543A" w:rsidP="009D543A">
      <w:pPr>
        <w:pStyle w:val="NormalWeb"/>
        <w:numPr>
          <w:ilvl w:val="0"/>
          <w:numId w:val="13"/>
        </w:numPr>
        <w:spacing w:before="0" w:beforeAutospacing="0" w:after="200" w:afterAutospacing="0" w:line="276" w:lineRule="auto"/>
        <w:ind w:left="720"/>
        <w:jc w:val="both"/>
        <w:textAlignment w:val="baseline"/>
        <w:rPr>
          <w:rFonts w:ascii="Helvetica" w:hAnsi="Helvetica" w:cs="Arial"/>
          <w:b/>
          <w:sz w:val="22"/>
          <w:szCs w:val="22"/>
          <w:lang w:val="en-GB"/>
        </w:rPr>
      </w:pPr>
      <w:r w:rsidRPr="0026720F">
        <w:rPr>
          <w:rFonts w:ascii="Helvetica" w:hAnsi="Helvetica" w:cs="Arial"/>
          <w:b/>
          <w:sz w:val="22"/>
          <w:szCs w:val="22"/>
          <w:lang w:val="en-GB"/>
        </w:rPr>
        <w:t>HOSTING OF THE USERS’ PERSONAL DATA</w:t>
      </w:r>
    </w:p>
    <w:p w14:paraId="73490006" w14:textId="77777777" w:rsidR="009D543A" w:rsidRPr="0026720F" w:rsidRDefault="009D543A" w:rsidP="009D543A">
      <w:pPr>
        <w:spacing w:after="0"/>
        <w:jc w:val="both"/>
        <w:rPr>
          <w:rFonts w:ascii="Helvetica" w:hAnsi="Helvetica" w:cs="Arial"/>
          <w:lang w:val="en-GB"/>
        </w:rPr>
      </w:pPr>
      <w:r w:rsidRPr="0026720F">
        <w:rPr>
          <w:rFonts w:ascii="Helvetica" w:hAnsi="Helvetica" w:cs="Arial"/>
          <w:lang w:val="en-GB"/>
        </w:rPr>
        <w:t>The personal data collected by the Company is hosted by the following service providers:</w:t>
      </w:r>
    </w:p>
    <w:p w14:paraId="5292D3A6" w14:textId="77777777" w:rsidR="009D543A" w:rsidRPr="0026720F" w:rsidRDefault="009D543A" w:rsidP="009D543A">
      <w:pPr>
        <w:spacing w:after="0"/>
        <w:jc w:val="both"/>
        <w:rPr>
          <w:rFonts w:ascii="Helvetica" w:hAnsi="Helvetica" w:cs="Arial"/>
          <w:lang w:val="en-GB"/>
        </w:rPr>
      </w:pPr>
    </w:p>
    <w:tbl>
      <w:tblPr>
        <w:tblStyle w:val="Grilledutableau"/>
        <w:tblW w:w="9493" w:type="dxa"/>
        <w:tblLook w:val="04A0" w:firstRow="1" w:lastRow="0" w:firstColumn="1" w:lastColumn="0" w:noHBand="0" w:noVBand="1"/>
      </w:tblPr>
      <w:tblGrid>
        <w:gridCol w:w="4830"/>
        <w:gridCol w:w="4663"/>
      </w:tblGrid>
      <w:tr w:rsidR="009D543A" w:rsidRPr="0026720F" w14:paraId="678E62B6" w14:textId="77777777" w:rsidTr="009D543A">
        <w:tc>
          <w:tcPr>
            <w:tcW w:w="4830" w:type="dxa"/>
            <w:tcBorders>
              <w:bottom w:val="single" w:sz="24" w:space="0" w:color="auto"/>
            </w:tcBorders>
            <w:shd w:val="clear" w:color="auto" w:fill="E7E6E6" w:themeFill="background2"/>
          </w:tcPr>
          <w:p w14:paraId="65CE6FAE" w14:textId="77777777" w:rsidR="009D543A" w:rsidRPr="0026720F" w:rsidRDefault="009D543A" w:rsidP="009D543A">
            <w:pPr>
              <w:spacing w:line="259" w:lineRule="auto"/>
              <w:jc w:val="center"/>
              <w:rPr>
                <w:rFonts w:ascii="Helvetica" w:hAnsi="Helvetica" w:cs="Arial"/>
                <w:b/>
                <w:lang w:val="en-GB"/>
              </w:rPr>
            </w:pPr>
            <w:r w:rsidRPr="0026720F">
              <w:rPr>
                <w:rFonts w:ascii="Helvetica" w:hAnsi="Helvetica" w:cs="Arial"/>
                <w:b/>
                <w:lang w:val="en-GB"/>
              </w:rPr>
              <w:t>Host</w:t>
            </w:r>
          </w:p>
        </w:tc>
        <w:tc>
          <w:tcPr>
            <w:tcW w:w="4663" w:type="dxa"/>
            <w:tcBorders>
              <w:bottom w:val="single" w:sz="24" w:space="0" w:color="auto"/>
            </w:tcBorders>
            <w:shd w:val="clear" w:color="auto" w:fill="E7E6E6" w:themeFill="background2"/>
          </w:tcPr>
          <w:p w14:paraId="3B9F4106" w14:textId="77777777" w:rsidR="009D543A" w:rsidRPr="0026720F" w:rsidRDefault="009D543A" w:rsidP="009D543A">
            <w:pPr>
              <w:spacing w:line="259" w:lineRule="auto"/>
              <w:jc w:val="center"/>
              <w:rPr>
                <w:rFonts w:ascii="Helvetica" w:hAnsi="Helvetica" w:cs="Arial"/>
                <w:b/>
                <w:lang w:val="en-GB"/>
              </w:rPr>
            </w:pPr>
            <w:r w:rsidRPr="0026720F">
              <w:rPr>
                <w:rFonts w:ascii="Helvetica" w:hAnsi="Helvetica" w:cs="Arial"/>
                <w:b/>
                <w:lang w:val="en-GB"/>
              </w:rPr>
              <w:t>Nature of the hosting</w:t>
            </w:r>
          </w:p>
        </w:tc>
      </w:tr>
      <w:tr w:rsidR="009D543A" w:rsidRPr="005729A5" w14:paraId="31EFE043" w14:textId="77777777" w:rsidTr="009D543A">
        <w:tc>
          <w:tcPr>
            <w:tcW w:w="4830" w:type="dxa"/>
            <w:tcBorders>
              <w:top w:val="single" w:sz="24" w:space="0" w:color="auto"/>
            </w:tcBorders>
          </w:tcPr>
          <w:p w14:paraId="5C6DD0A8" w14:textId="77777777" w:rsidR="009D543A" w:rsidRDefault="009D543A" w:rsidP="009D543A">
            <w:pPr>
              <w:spacing w:line="259" w:lineRule="auto"/>
              <w:jc w:val="both"/>
              <w:rPr>
                <w:rFonts w:ascii="Helvetica" w:hAnsi="Helvetica" w:cs="Arial"/>
                <w:lang w:val="en-GB"/>
              </w:rPr>
            </w:pPr>
          </w:p>
          <w:p w14:paraId="7BEAB67D" w14:textId="77777777" w:rsidR="009D543A" w:rsidRPr="0026720F" w:rsidRDefault="009D543A" w:rsidP="009D543A">
            <w:pPr>
              <w:spacing w:line="259" w:lineRule="auto"/>
              <w:jc w:val="both"/>
              <w:rPr>
                <w:rFonts w:ascii="Helvetica" w:hAnsi="Helvetica" w:cs="Arial"/>
                <w:lang w:val="en-GB"/>
              </w:rPr>
            </w:pPr>
            <w:r w:rsidRPr="0026720F">
              <w:rPr>
                <w:rFonts w:ascii="Helvetica" w:hAnsi="Helvetica" w:cs="Arial"/>
                <w:lang w:val="en-GB"/>
              </w:rPr>
              <w:t>Microsoft Azure Cloud</w:t>
            </w:r>
          </w:p>
          <w:p w14:paraId="7667C41B" w14:textId="77777777" w:rsidR="009D543A" w:rsidRPr="0026720F" w:rsidRDefault="009D543A" w:rsidP="009D543A">
            <w:pPr>
              <w:spacing w:line="259" w:lineRule="auto"/>
              <w:jc w:val="both"/>
              <w:rPr>
                <w:rFonts w:ascii="Helvetica" w:hAnsi="Helvetica" w:cs="Arial"/>
                <w:lang w:val="en-GB"/>
              </w:rPr>
            </w:pPr>
          </w:p>
          <w:p w14:paraId="05DB32D4" w14:textId="77777777" w:rsidR="009D543A" w:rsidRPr="0026720F" w:rsidRDefault="009D543A" w:rsidP="009D543A">
            <w:pPr>
              <w:spacing w:line="259" w:lineRule="auto"/>
              <w:jc w:val="both"/>
              <w:rPr>
                <w:rFonts w:ascii="Helvetica" w:hAnsi="Helvetica" w:cs="Arial"/>
                <w:lang w:val="en-GB"/>
              </w:rPr>
            </w:pPr>
            <w:r w:rsidRPr="0026720F">
              <w:rPr>
                <w:rFonts w:ascii="Helvetica" w:hAnsi="Helvetica" w:cs="Arial"/>
                <w:lang w:val="en-GB"/>
              </w:rPr>
              <w:t xml:space="preserve">Privacy policy: </w:t>
            </w:r>
          </w:p>
          <w:p w14:paraId="45399B99" w14:textId="77777777" w:rsidR="009D543A" w:rsidRPr="0026720F" w:rsidRDefault="00BA66EB" w:rsidP="009D543A">
            <w:pPr>
              <w:spacing w:line="259" w:lineRule="auto"/>
              <w:jc w:val="both"/>
              <w:rPr>
                <w:rFonts w:ascii="Helvetica" w:hAnsi="Helvetica" w:cs="Arial"/>
                <w:lang w:val="en-GB"/>
              </w:rPr>
            </w:pPr>
            <w:hyperlink r:id="rId20" w:tgtFrame="_blank" w:history="1">
              <w:r w:rsidR="009D543A" w:rsidRPr="0026720F">
                <w:rPr>
                  <w:rFonts w:ascii="Helvetica" w:hAnsi="Helvetica" w:cs="Arial"/>
                  <w:lang w:val="en-GB"/>
                </w:rPr>
                <w:t>https://www.microsoft.com/en-us/TrustCenter/Privacy/gdpr/default.aspx</w:t>
              </w:r>
            </w:hyperlink>
          </w:p>
          <w:p w14:paraId="4E131958" w14:textId="77777777" w:rsidR="009D543A" w:rsidRPr="0026720F" w:rsidRDefault="009D543A" w:rsidP="009D543A">
            <w:pPr>
              <w:spacing w:line="259" w:lineRule="auto"/>
              <w:jc w:val="both"/>
              <w:rPr>
                <w:rFonts w:ascii="Helvetica" w:hAnsi="Helvetica" w:cs="Arial"/>
                <w:lang w:val="en-GB"/>
              </w:rPr>
            </w:pPr>
          </w:p>
        </w:tc>
        <w:tc>
          <w:tcPr>
            <w:tcW w:w="4663" w:type="dxa"/>
            <w:vMerge w:val="restart"/>
            <w:tcBorders>
              <w:top w:val="single" w:sz="24" w:space="0" w:color="auto"/>
            </w:tcBorders>
          </w:tcPr>
          <w:p w14:paraId="4DC019DD" w14:textId="77777777" w:rsidR="009D543A" w:rsidRDefault="009D543A" w:rsidP="009D543A">
            <w:pPr>
              <w:spacing w:line="259" w:lineRule="auto"/>
              <w:jc w:val="both"/>
              <w:rPr>
                <w:rFonts w:ascii="Helvetica" w:hAnsi="Helvetica" w:cs="Arial"/>
                <w:lang w:val="en-GB"/>
              </w:rPr>
            </w:pPr>
          </w:p>
          <w:p w14:paraId="5DAD0568" w14:textId="77777777" w:rsidR="009D543A" w:rsidRPr="0026720F" w:rsidRDefault="009D543A" w:rsidP="009D543A">
            <w:pPr>
              <w:spacing w:line="259" w:lineRule="auto"/>
              <w:jc w:val="both"/>
              <w:rPr>
                <w:rFonts w:ascii="Helvetica" w:hAnsi="Helvetica" w:cs="Arial"/>
                <w:lang w:val="en-GB"/>
              </w:rPr>
            </w:pPr>
            <w:r w:rsidRPr="0026720F">
              <w:rPr>
                <w:rFonts w:ascii="Helvetica" w:hAnsi="Helvetica" w:cs="Arial"/>
                <w:lang w:val="en-GB"/>
              </w:rPr>
              <w:t>Hosting of all data and content produced / provided by the User</w:t>
            </w:r>
            <w:r>
              <w:rPr>
                <w:rFonts w:ascii="Helvetica" w:hAnsi="Helvetica" w:cs="Arial"/>
                <w:lang w:val="en-GB"/>
              </w:rPr>
              <w:t xml:space="preserve">, </w:t>
            </w:r>
            <w:r w:rsidRPr="000B39EE">
              <w:rPr>
                <w:rFonts w:ascii="Helvetica" w:hAnsi="Helvetica" w:cs="Arial"/>
                <w:lang w:val="en-GB"/>
              </w:rPr>
              <w:t>as well as images, profile pictures and backups</w:t>
            </w:r>
          </w:p>
          <w:p w14:paraId="51B5439E" w14:textId="77777777" w:rsidR="009D543A" w:rsidRPr="0026720F" w:rsidRDefault="009D543A" w:rsidP="009D543A">
            <w:pPr>
              <w:spacing w:line="259" w:lineRule="auto"/>
              <w:jc w:val="both"/>
              <w:rPr>
                <w:rFonts w:ascii="Helvetica" w:hAnsi="Helvetica" w:cs="Arial"/>
                <w:lang w:val="en-GB"/>
              </w:rPr>
            </w:pPr>
          </w:p>
        </w:tc>
      </w:tr>
      <w:tr w:rsidR="009D543A" w:rsidRPr="005729A5" w14:paraId="716A3D67" w14:textId="77777777" w:rsidTr="009D543A">
        <w:tc>
          <w:tcPr>
            <w:tcW w:w="4830" w:type="dxa"/>
          </w:tcPr>
          <w:p w14:paraId="5A7B3857" w14:textId="77777777" w:rsidR="009D543A" w:rsidRDefault="009D543A" w:rsidP="009D543A">
            <w:pPr>
              <w:spacing w:line="259" w:lineRule="auto"/>
              <w:jc w:val="both"/>
              <w:rPr>
                <w:rFonts w:ascii="Helvetica" w:hAnsi="Helvetica" w:cs="Arial"/>
                <w:lang w:val="en-GB"/>
              </w:rPr>
            </w:pPr>
          </w:p>
          <w:p w14:paraId="442D3ED1" w14:textId="77777777" w:rsidR="009D543A" w:rsidRPr="0026720F" w:rsidRDefault="009D543A" w:rsidP="009D543A">
            <w:pPr>
              <w:spacing w:line="259" w:lineRule="auto"/>
              <w:jc w:val="both"/>
              <w:rPr>
                <w:rFonts w:ascii="Helvetica" w:hAnsi="Helvetica" w:cs="Arial"/>
                <w:lang w:val="en-GB"/>
              </w:rPr>
            </w:pPr>
            <w:r w:rsidRPr="0026720F">
              <w:rPr>
                <w:rFonts w:ascii="Helvetica" w:hAnsi="Helvetica" w:cs="Arial"/>
                <w:lang w:val="en-GB"/>
              </w:rPr>
              <w:t>AmazonAWS</w:t>
            </w:r>
          </w:p>
          <w:p w14:paraId="38AA0076" w14:textId="77777777" w:rsidR="009D543A" w:rsidRPr="0026720F" w:rsidRDefault="009D543A" w:rsidP="009D543A">
            <w:pPr>
              <w:spacing w:line="259" w:lineRule="auto"/>
              <w:jc w:val="both"/>
              <w:rPr>
                <w:rFonts w:ascii="Helvetica" w:hAnsi="Helvetica" w:cs="Arial"/>
                <w:lang w:val="en-GB"/>
              </w:rPr>
            </w:pPr>
            <w:r w:rsidRPr="0026720F">
              <w:rPr>
                <w:rFonts w:ascii="Helvetica" w:hAnsi="Helvetica" w:cs="Arial"/>
                <w:lang w:val="en-GB"/>
              </w:rPr>
              <w:t xml:space="preserve">Privacy policy: </w:t>
            </w:r>
          </w:p>
          <w:p w14:paraId="7DB2905F" w14:textId="3ABD8876" w:rsidR="009D543A" w:rsidRPr="0026720F" w:rsidRDefault="00BA66EB" w:rsidP="009D543A">
            <w:pPr>
              <w:spacing w:line="259" w:lineRule="auto"/>
              <w:jc w:val="both"/>
              <w:rPr>
                <w:rFonts w:ascii="Helvetica" w:hAnsi="Helvetica" w:cs="Arial"/>
                <w:lang w:val="en-GB"/>
              </w:rPr>
            </w:pPr>
            <w:hyperlink r:id="rId21" w:tgtFrame="_blank" w:history="1">
              <w:r w:rsidR="009D543A" w:rsidRPr="0026720F">
                <w:rPr>
                  <w:rFonts w:ascii="Helvetica" w:hAnsi="Helvetica" w:cs="Arial"/>
                  <w:lang w:val="en-GB"/>
                </w:rPr>
                <w:t>https://aws.amazon.com/compliance/gdpr-center/</w:t>
              </w:r>
            </w:hyperlink>
          </w:p>
        </w:tc>
        <w:tc>
          <w:tcPr>
            <w:tcW w:w="4663" w:type="dxa"/>
            <w:vMerge/>
          </w:tcPr>
          <w:p w14:paraId="46597855" w14:textId="77777777" w:rsidR="009D543A" w:rsidRPr="0026720F" w:rsidRDefault="009D543A" w:rsidP="009D543A">
            <w:pPr>
              <w:spacing w:line="259" w:lineRule="auto"/>
              <w:jc w:val="both"/>
              <w:rPr>
                <w:rFonts w:ascii="Helvetica" w:hAnsi="Helvetica" w:cs="Arial"/>
                <w:lang w:val="en-GB"/>
              </w:rPr>
            </w:pPr>
          </w:p>
        </w:tc>
      </w:tr>
    </w:tbl>
    <w:p w14:paraId="70166204" w14:textId="77777777" w:rsidR="000631CE" w:rsidRDefault="000631CE" w:rsidP="009D543A">
      <w:pPr>
        <w:spacing w:after="0"/>
        <w:jc w:val="both"/>
        <w:rPr>
          <w:rFonts w:ascii="Helvetica" w:hAnsi="Helvetica" w:cs="Arial"/>
          <w:lang w:val="en-GB"/>
        </w:rPr>
      </w:pPr>
    </w:p>
    <w:p w14:paraId="27E22610" w14:textId="77777777" w:rsidR="009D543A" w:rsidRDefault="009D543A" w:rsidP="009D543A">
      <w:pPr>
        <w:spacing w:after="0"/>
        <w:jc w:val="both"/>
        <w:rPr>
          <w:rFonts w:ascii="Helvetica" w:hAnsi="Helvetica" w:cs="Arial"/>
          <w:lang w:val="en-GB"/>
        </w:rPr>
      </w:pPr>
    </w:p>
    <w:p w14:paraId="29DB0CAE" w14:textId="695037F1" w:rsidR="009D543A" w:rsidRPr="0026720F" w:rsidRDefault="009D543A" w:rsidP="009D543A">
      <w:pPr>
        <w:pStyle w:val="Paragraphedeliste"/>
        <w:numPr>
          <w:ilvl w:val="0"/>
          <w:numId w:val="13"/>
        </w:numPr>
        <w:ind w:left="720"/>
        <w:jc w:val="both"/>
        <w:rPr>
          <w:rFonts w:ascii="Helvetica" w:hAnsi="Helvetica" w:cs="Arial"/>
          <w:b/>
          <w:lang w:val="en-GB"/>
        </w:rPr>
      </w:pPr>
      <w:r w:rsidRPr="0026720F">
        <w:rPr>
          <w:rFonts w:ascii="Helvetica" w:hAnsi="Helvetica" w:cs="Arial"/>
          <w:b/>
          <w:lang w:val="en-GB"/>
        </w:rPr>
        <w:t>DATA BREACH</w:t>
      </w:r>
    </w:p>
    <w:p w14:paraId="53823305"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In case of breach of its systems, or theft, deletion, loss, alteration, disclosure, unauthorized access, or any other malicious act, the Company commits, in the event the said breach presents a serious risk regarding the rights and freedoms of the Users, to notify the Users, within a period of seventy two (72) hours as of the occurrence of the breach, of (i) the nature of the breach, (ii) the probable consequences of the malicious act, (iii) the appropriate measures proposed to remedy the malicious act.</w:t>
      </w:r>
    </w:p>
    <w:p w14:paraId="44EC2F6B"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malicious act presenting a serious risk regarding the rights and freedoms of the Users shall be notified to the competent supervisory authority.</w:t>
      </w:r>
    </w:p>
    <w:p w14:paraId="33E3E53A" w14:textId="77777777" w:rsidR="009D543A" w:rsidRDefault="009D543A" w:rsidP="009D543A">
      <w:pPr>
        <w:jc w:val="both"/>
        <w:rPr>
          <w:rFonts w:ascii="Helvetica" w:hAnsi="Helvetica" w:cs="Arial"/>
          <w:lang w:val="en-GB"/>
        </w:rPr>
      </w:pPr>
      <w:r w:rsidRPr="0026720F">
        <w:rPr>
          <w:rFonts w:ascii="Helvetica" w:hAnsi="Helvetica" w:cs="Arial"/>
          <w:lang w:val="en-GB"/>
        </w:rPr>
        <w:t>The User is duly informed that the Company shall not be liable in case of breach of IT security which can cause damages to computer equipment, as well as in case of breach or malicious act by a third party targeting the system or the Platform.</w:t>
      </w:r>
    </w:p>
    <w:p w14:paraId="48DDB53E" w14:textId="77777777" w:rsidR="009D543A" w:rsidRPr="0026720F" w:rsidRDefault="009D543A" w:rsidP="009D543A">
      <w:pPr>
        <w:jc w:val="both"/>
        <w:rPr>
          <w:rFonts w:ascii="Helvetica" w:hAnsi="Helvetica" w:cs="Arial"/>
          <w:lang w:val="en-GB"/>
        </w:rPr>
      </w:pPr>
    </w:p>
    <w:p w14:paraId="7C7ED6D3" w14:textId="77777777" w:rsidR="009D543A" w:rsidRPr="0026720F" w:rsidRDefault="009D543A" w:rsidP="009D543A">
      <w:pPr>
        <w:pStyle w:val="Paragraphedeliste"/>
        <w:numPr>
          <w:ilvl w:val="0"/>
          <w:numId w:val="13"/>
        </w:numPr>
        <w:ind w:left="720"/>
        <w:jc w:val="both"/>
        <w:rPr>
          <w:rFonts w:ascii="Helvetica" w:hAnsi="Helvetica" w:cs="Arial"/>
          <w:b/>
          <w:lang w:val="en-GB"/>
        </w:rPr>
      </w:pPr>
      <w:r w:rsidRPr="0026720F">
        <w:rPr>
          <w:rFonts w:ascii="Helvetica" w:hAnsi="Helvetica" w:cs="Arial"/>
          <w:b/>
          <w:lang w:val="en-GB"/>
        </w:rPr>
        <w:t>COOKIE MANAGEMENT CONFIGURATION AND OTHER DATA</w:t>
      </w:r>
    </w:p>
    <w:p w14:paraId="29044B8C"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User’s consent is requested through a banner at the bottom of the Platform homepage.</w:t>
      </w:r>
    </w:p>
    <w:p w14:paraId="24D30D1B" w14:textId="77777777" w:rsidR="009D543A" w:rsidRPr="00887053" w:rsidRDefault="009D543A" w:rsidP="009D543A">
      <w:pPr>
        <w:jc w:val="both"/>
        <w:rPr>
          <w:rFonts w:ascii="Helvetica" w:hAnsi="Helvetica" w:cs="Arial"/>
          <w:lang w:val="en-GB"/>
        </w:rPr>
      </w:pPr>
      <w:r w:rsidRPr="0026720F">
        <w:rPr>
          <w:rFonts w:ascii="Helvetica" w:hAnsi="Helvetica" w:cs="Arial"/>
          <w:lang w:val="en-GB"/>
        </w:rPr>
        <w:t xml:space="preserve">In case of consent, the User’s internet navigator shall </w:t>
      </w:r>
      <w:r w:rsidRPr="00887053">
        <w:rPr>
          <w:rFonts w:ascii="Helvetica" w:hAnsi="Helvetica" w:cs="Arial"/>
          <w:lang w:val="en-GB"/>
        </w:rPr>
        <w:t>automatically transmit to the Company the data collected and detailed under Article 1.2.</w:t>
      </w:r>
    </w:p>
    <w:p w14:paraId="4FAA9714" w14:textId="77777777" w:rsidR="009D543A" w:rsidRPr="0026720F" w:rsidRDefault="009D543A" w:rsidP="009D543A">
      <w:pPr>
        <w:jc w:val="both"/>
        <w:rPr>
          <w:rFonts w:ascii="Helvetica" w:hAnsi="Helvetica" w:cs="Arial"/>
          <w:lang w:val="en-GB"/>
        </w:rPr>
      </w:pPr>
      <w:r w:rsidRPr="00887053">
        <w:rPr>
          <w:rFonts w:ascii="Helvetica" w:hAnsi="Helvetica" w:cs="Arial"/>
          <w:lang w:val="en-GB"/>
        </w:rPr>
        <w:t>The User is informed that the cookies and trackers will be automatically deleted following a period of thirteen (13) months.</w:t>
      </w:r>
    </w:p>
    <w:p w14:paraId="5E72C509"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The User may at all times configure its navigator in order to prevent the creation of cookie files.</w:t>
      </w:r>
    </w:p>
    <w:p w14:paraId="73FDE440"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However, certain functionalities of the services proposed by the Platform may not function properly without cookies. In addition, even if most navigators are configured by default and accept the creation of cookie files, the User has the possibility to choose to accept the creation of all cookies other than the functional cookies or to systematically decline them or to choose the cookies it accepts depending on the issuer by configuring the following settings:</w:t>
      </w:r>
    </w:p>
    <w:p w14:paraId="6E2A605C" w14:textId="77777777" w:rsidR="009D543A" w:rsidRPr="0026720F" w:rsidRDefault="009D543A" w:rsidP="009D543A">
      <w:pPr>
        <w:pStyle w:val="NormalWeb"/>
        <w:numPr>
          <w:ilvl w:val="0"/>
          <w:numId w:val="14"/>
        </w:numPr>
        <w:spacing w:beforeAutospacing="0" w:afterAutospacing="0"/>
        <w:rPr>
          <w:rFonts w:ascii="Helvetica" w:eastAsiaTheme="minorHAnsi" w:hAnsi="Helvetica" w:cs="Arial"/>
          <w:sz w:val="22"/>
          <w:szCs w:val="22"/>
          <w:lang w:val="en-GB" w:eastAsia="en-US"/>
        </w:rPr>
      </w:pPr>
      <w:r w:rsidRPr="0026720F">
        <w:rPr>
          <w:rFonts w:ascii="Helvetica" w:eastAsiaTheme="minorHAnsi" w:hAnsi="Helvetica" w:cs="Arial"/>
          <w:b/>
          <w:i/>
          <w:sz w:val="22"/>
          <w:szCs w:val="22"/>
          <w:lang w:val="en-GB" w:eastAsia="en-US"/>
        </w:rPr>
        <w:t>Internet Explorer</w:t>
      </w:r>
      <w:r>
        <w:rPr>
          <w:rFonts w:ascii="Helvetica" w:eastAsiaTheme="minorHAnsi" w:hAnsi="Helvetica" w:cs="Arial"/>
          <w:b/>
          <w:i/>
          <w:sz w:val="22"/>
          <w:szCs w:val="22"/>
          <w:lang w:val="en-GB" w:eastAsia="en-US"/>
        </w:rPr>
        <w:t>:</w:t>
      </w:r>
    </w:p>
    <w:p w14:paraId="6ABFA606"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Click on the settings menu, followed by “Internet Options”;</w:t>
      </w:r>
    </w:p>
    <w:p w14:paraId="55513714"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lastRenderedPageBreak/>
        <w:t>Under the “General” tab on the upper-left hand side, scroll down to “Browsing history”;</w:t>
      </w:r>
    </w:p>
    <w:p w14:paraId="27BAE09F"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Check the "</w:t>
      </w:r>
      <w:r w:rsidRPr="0026720F">
        <w:rPr>
          <w:rFonts w:ascii="Helvetica" w:eastAsiaTheme="minorHAnsi" w:hAnsi="Helvetica" w:cs="Arial"/>
          <w:sz w:val="22"/>
          <w:szCs w:val="22"/>
          <w:lang w:val="en-GB" w:eastAsia="en-US"/>
        </w:rPr>
        <w:t>Temporary Internet files and website files</w:t>
      </w:r>
      <w:r w:rsidRPr="0056217C">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Cookies and website data</w:t>
      </w:r>
      <w:r w:rsidRPr="0056217C">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History</w:t>
      </w:r>
      <w:r w:rsidRPr="0056217C">
        <w:rPr>
          <w:rFonts w:ascii="Helvetica" w:eastAsiaTheme="minorHAnsi" w:hAnsi="Helvetica" w:cs="Arial"/>
          <w:sz w:val="22"/>
          <w:szCs w:val="22"/>
          <w:lang w:val="en-GB" w:eastAsia="en-US"/>
        </w:rPr>
        <w:t>," and "</w:t>
      </w:r>
      <w:r w:rsidRPr="0026720F">
        <w:rPr>
          <w:rFonts w:ascii="Helvetica" w:eastAsiaTheme="minorHAnsi" w:hAnsi="Helvetica" w:cs="Arial"/>
          <w:sz w:val="22"/>
          <w:szCs w:val="22"/>
          <w:lang w:val="en-GB" w:eastAsia="en-US"/>
        </w:rPr>
        <w:t>Download History</w:t>
      </w:r>
      <w:r w:rsidRPr="0056217C">
        <w:rPr>
          <w:rFonts w:ascii="Helvetica" w:eastAsiaTheme="minorHAnsi" w:hAnsi="Helvetica" w:cs="Arial"/>
          <w:sz w:val="22"/>
          <w:szCs w:val="22"/>
          <w:lang w:val="en-GB" w:eastAsia="en-US"/>
        </w:rPr>
        <w:t>" boxes</w:t>
      </w:r>
      <w:r w:rsidRPr="0026720F">
        <w:rPr>
          <w:rFonts w:ascii="Helvetica" w:eastAsiaTheme="minorHAnsi" w:hAnsi="Helvetica" w:cs="Arial"/>
          <w:sz w:val="22"/>
          <w:szCs w:val="22"/>
          <w:lang w:val="en-GB" w:eastAsia="en-US"/>
        </w:rPr>
        <w:t>;</w:t>
      </w:r>
    </w:p>
    <w:p w14:paraId="4747EBE2" w14:textId="77777777" w:rsidR="009D543A" w:rsidRPr="0056217C"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on “Delete”;</w:t>
      </w:r>
    </w:p>
    <w:p w14:paraId="2D3118D1" w14:textId="77777777" w:rsidR="009D543A" w:rsidRPr="0026720F" w:rsidRDefault="009D543A" w:rsidP="009D543A">
      <w:pPr>
        <w:numPr>
          <w:ilvl w:val="0"/>
          <w:numId w:val="15"/>
        </w:numPr>
        <w:shd w:val="clear" w:color="auto" w:fill="FFFFFF"/>
        <w:spacing w:before="100" w:beforeAutospacing="1" w:after="100" w:afterAutospacing="1" w:line="240" w:lineRule="auto"/>
        <w:rPr>
          <w:rFonts w:ascii="Helvetica" w:hAnsi="Helvetica" w:cs="Arial"/>
          <w:lang w:val="en-GB"/>
        </w:rPr>
      </w:pPr>
      <w:r w:rsidRPr="0056217C">
        <w:rPr>
          <w:rFonts w:ascii="Helvetica" w:hAnsi="Helvetica" w:cs="Arial"/>
          <w:lang w:val="en-GB"/>
        </w:rPr>
        <w:t>Close out of Internet Explorer and reopen</w:t>
      </w:r>
      <w:r w:rsidRPr="0026720F">
        <w:rPr>
          <w:rFonts w:ascii="Helvetica" w:hAnsi="Helvetica" w:cs="Arial"/>
          <w:lang w:val="en-GB"/>
        </w:rPr>
        <w:t xml:space="preserve"> it for changes to take effect.</w:t>
      </w:r>
    </w:p>
    <w:p w14:paraId="4F91C9FD" w14:textId="77777777" w:rsidR="009D543A" w:rsidRPr="0026720F" w:rsidRDefault="009D543A" w:rsidP="009D543A">
      <w:pPr>
        <w:pStyle w:val="NormalWeb"/>
        <w:numPr>
          <w:ilvl w:val="0"/>
          <w:numId w:val="14"/>
        </w:numPr>
        <w:spacing w:beforeAutospacing="0" w:afterAutospacing="0"/>
        <w:rPr>
          <w:rFonts w:ascii="Helvetica" w:eastAsiaTheme="minorHAnsi" w:hAnsi="Helvetica" w:cs="Arial"/>
          <w:b/>
          <w:i/>
          <w:sz w:val="22"/>
          <w:szCs w:val="22"/>
          <w:lang w:val="en-GB" w:eastAsia="en-US"/>
        </w:rPr>
      </w:pPr>
      <w:r w:rsidRPr="0026720F">
        <w:rPr>
          <w:rFonts w:ascii="Helvetica" w:eastAsiaTheme="minorHAnsi" w:hAnsi="Helvetica" w:cs="Arial"/>
          <w:b/>
          <w:i/>
          <w:sz w:val="22"/>
          <w:szCs w:val="22"/>
          <w:lang w:val="en-GB" w:eastAsia="en-US"/>
        </w:rPr>
        <w:t xml:space="preserve">Firefox: </w:t>
      </w:r>
    </w:p>
    <w:p w14:paraId="26FED45D"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Click on your Tools bar;</w:t>
      </w:r>
    </w:p>
    <w:p w14:paraId="1925CB61"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Click on “Preferences”;</w:t>
      </w:r>
    </w:p>
    <w:p w14:paraId="59F808AD"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On the menu to the right, select "</w:t>
      </w:r>
      <w:r w:rsidRPr="0026720F">
        <w:rPr>
          <w:rFonts w:ascii="Helvetica" w:eastAsiaTheme="minorHAnsi" w:hAnsi="Helvetica" w:cs="Arial"/>
          <w:sz w:val="22"/>
          <w:szCs w:val="22"/>
          <w:lang w:val="en-GB" w:eastAsia="en-US"/>
        </w:rPr>
        <w:t>Privacy</w:t>
      </w:r>
      <w:r w:rsidRPr="0056217C">
        <w:rPr>
          <w:rFonts w:ascii="Helvetica" w:eastAsiaTheme="minorHAnsi" w:hAnsi="Helvetica" w:cs="Arial"/>
          <w:sz w:val="22"/>
          <w:szCs w:val="22"/>
          <w:lang w:val="en-GB" w:eastAsia="en-US"/>
        </w:rPr>
        <w:t>"</w:t>
      </w:r>
      <w:r w:rsidRPr="0026720F">
        <w:rPr>
          <w:rFonts w:ascii="Helvetica" w:eastAsiaTheme="minorHAnsi" w:hAnsi="Helvetica" w:cs="Arial"/>
          <w:sz w:val="22"/>
          <w:szCs w:val="22"/>
          <w:lang w:val="en-GB" w:eastAsia="en-US"/>
        </w:rPr>
        <w:t>;</w:t>
      </w:r>
    </w:p>
    <w:p w14:paraId="1B71B6C8" w14:textId="77777777" w:rsidR="009D543A" w:rsidRPr="0056217C"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56217C">
        <w:rPr>
          <w:rFonts w:ascii="Helvetica" w:eastAsiaTheme="minorHAnsi" w:hAnsi="Helvetica" w:cs="Arial"/>
          <w:sz w:val="22"/>
          <w:szCs w:val="22"/>
          <w:lang w:val="en-GB" w:eastAsia="en-US"/>
        </w:rPr>
        <w:t xml:space="preserve">Under the </w:t>
      </w:r>
      <w:r w:rsidRPr="0026720F">
        <w:rPr>
          <w:rFonts w:ascii="Helvetica" w:eastAsiaTheme="minorHAnsi" w:hAnsi="Helvetica" w:cs="Arial"/>
          <w:sz w:val="22"/>
          <w:szCs w:val="22"/>
          <w:lang w:val="en-GB" w:eastAsia="en-US"/>
        </w:rPr>
        <w:t>“</w:t>
      </w:r>
      <w:r w:rsidRPr="0056217C">
        <w:rPr>
          <w:rFonts w:ascii="Helvetica" w:eastAsiaTheme="minorHAnsi" w:hAnsi="Helvetica" w:cs="Arial"/>
          <w:sz w:val="22"/>
          <w:szCs w:val="22"/>
          <w:lang w:val="en-GB" w:eastAsia="en-US"/>
        </w:rPr>
        <w:t>history option</w:t>
      </w:r>
      <w:r w:rsidRPr="0026720F">
        <w:rPr>
          <w:rFonts w:ascii="Helvetica" w:eastAsiaTheme="minorHAnsi" w:hAnsi="Helvetica" w:cs="Arial"/>
          <w:sz w:val="22"/>
          <w:szCs w:val="22"/>
          <w:lang w:val="en-GB" w:eastAsia="en-US"/>
        </w:rPr>
        <w:t>”</w:t>
      </w:r>
      <w:r w:rsidRPr="0056217C">
        <w:rPr>
          <w:rFonts w:ascii="Helvetica" w:eastAsiaTheme="minorHAnsi" w:hAnsi="Helvetica" w:cs="Arial"/>
          <w:sz w:val="22"/>
          <w:szCs w:val="22"/>
          <w:lang w:val="en-GB" w:eastAsia="en-US"/>
        </w:rPr>
        <w:t>, there is a shortcut titled "</w:t>
      </w:r>
      <w:r w:rsidRPr="0026720F">
        <w:rPr>
          <w:rFonts w:ascii="Helvetica" w:eastAsiaTheme="minorHAnsi" w:hAnsi="Helvetica" w:cs="Arial"/>
          <w:sz w:val="22"/>
          <w:szCs w:val="22"/>
          <w:lang w:val="en-GB" w:eastAsia="en-US"/>
        </w:rPr>
        <w:t xml:space="preserve">clear your recent history", </w:t>
      </w:r>
      <w:r w:rsidRPr="0056217C">
        <w:rPr>
          <w:rFonts w:ascii="Helvetica" w:eastAsiaTheme="minorHAnsi" w:hAnsi="Helvetica" w:cs="Arial"/>
          <w:sz w:val="22"/>
          <w:szCs w:val="22"/>
          <w:lang w:val="en-GB" w:eastAsia="en-US"/>
        </w:rPr>
        <w:t xml:space="preserve">click </w:t>
      </w:r>
      <w:r w:rsidRPr="0026720F">
        <w:rPr>
          <w:rFonts w:ascii="Helvetica" w:eastAsiaTheme="minorHAnsi" w:hAnsi="Helvetica" w:cs="Arial"/>
          <w:sz w:val="22"/>
          <w:szCs w:val="22"/>
          <w:lang w:val="en-GB" w:eastAsia="en-US"/>
        </w:rPr>
        <w:t xml:space="preserve">on </w:t>
      </w:r>
      <w:r w:rsidRPr="0056217C">
        <w:rPr>
          <w:rFonts w:ascii="Helvetica" w:eastAsiaTheme="minorHAnsi" w:hAnsi="Helvetica" w:cs="Arial"/>
          <w:sz w:val="22"/>
          <w:szCs w:val="22"/>
          <w:lang w:val="en-GB" w:eastAsia="en-US"/>
        </w:rPr>
        <w:t>that</w:t>
      </w:r>
      <w:r w:rsidRPr="0026720F">
        <w:rPr>
          <w:rFonts w:ascii="Helvetica" w:eastAsiaTheme="minorHAnsi" w:hAnsi="Helvetica" w:cs="Arial"/>
          <w:sz w:val="22"/>
          <w:szCs w:val="22"/>
          <w:lang w:val="en-GB" w:eastAsia="en-US"/>
        </w:rPr>
        <w:t>;</w:t>
      </w:r>
    </w:p>
    <w:p w14:paraId="747DD9A4" w14:textId="77777777" w:rsidR="009D543A" w:rsidRPr="0026720F" w:rsidRDefault="009D543A" w:rsidP="009D543A">
      <w:pPr>
        <w:numPr>
          <w:ilvl w:val="0"/>
          <w:numId w:val="15"/>
        </w:numPr>
        <w:shd w:val="clear" w:color="auto" w:fill="FFFFFF"/>
        <w:spacing w:before="100" w:beforeAutospacing="1" w:after="100" w:afterAutospacing="1" w:line="240" w:lineRule="auto"/>
        <w:rPr>
          <w:rFonts w:ascii="Helvetica" w:hAnsi="Helvetica" w:cs="Arial"/>
          <w:lang w:val="en-GB"/>
        </w:rPr>
      </w:pPr>
      <w:r w:rsidRPr="0056217C">
        <w:rPr>
          <w:rFonts w:ascii="Helvetica" w:hAnsi="Helvetica" w:cs="Arial"/>
          <w:lang w:val="en-GB"/>
        </w:rPr>
        <w:t>Select only the top four options and hit clear now</w:t>
      </w:r>
      <w:r w:rsidRPr="0026720F">
        <w:rPr>
          <w:rFonts w:ascii="Helvetica" w:hAnsi="Helvetica" w:cs="Arial"/>
          <w:lang w:val="en-GB"/>
        </w:rPr>
        <w:t>.</w:t>
      </w:r>
    </w:p>
    <w:p w14:paraId="1B135141" w14:textId="77777777" w:rsidR="009D543A" w:rsidRPr="0026720F" w:rsidRDefault="009D543A" w:rsidP="009D543A">
      <w:pPr>
        <w:pStyle w:val="NormalWeb"/>
        <w:numPr>
          <w:ilvl w:val="0"/>
          <w:numId w:val="14"/>
        </w:numPr>
        <w:spacing w:beforeAutospacing="0" w:afterAutospacing="0"/>
        <w:rPr>
          <w:rFonts w:ascii="Helvetica" w:eastAsiaTheme="minorHAnsi" w:hAnsi="Helvetica" w:cs="Arial"/>
          <w:b/>
          <w:i/>
          <w:sz w:val="22"/>
          <w:szCs w:val="22"/>
          <w:lang w:val="en-GB" w:eastAsia="en-US"/>
        </w:rPr>
      </w:pPr>
      <w:r w:rsidRPr="0026720F">
        <w:rPr>
          <w:rFonts w:ascii="Helvetica" w:eastAsiaTheme="minorHAnsi" w:hAnsi="Helvetica" w:cs="Arial"/>
          <w:b/>
          <w:i/>
          <w:sz w:val="22"/>
          <w:szCs w:val="22"/>
          <w:lang w:val="en-GB" w:eastAsia="en-US"/>
        </w:rPr>
        <w:t xml:space="preserve">Safari: </w:t>
      </w:r>
    </w:p>
    <w:p w14:paraId="4F20FB03"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on </w:t>
      </w:r>
      <w:r w:rsidRPr="0026720F">
        <w:rPr>
          <w:rFonts w:ascii="Helvetica" w:eastAsiaTheme="minorHAnsi" w:hAnsi="Helvetica" w:cs="Arial"/>
          <w:sz w:val="22"/>
          <w:szCs w:val="22"/>
          <w:lang w:val="en-GB" w:eastAsia="en-US"/>
        </w:rPr>
        <w:t>“Safari”</w:t>
      </w:r>
      <w:r w:rsidRPr="00131E6D">
        <w:rPr>
          <w:rFonts w:ascii="Helvetica" w:eastAsiaTheme="minorHAnsi" w:hAnsi="Helvetica" w:cs="Arial"/>
          <w:sz w:val="22"/>
          <w:szCs w:val="22"/>
          <w:lang w:val="en-GB" w:eastAsia="en-US"/>
        </w:rPr>
        <w:t> in the top left corner of the finer bar</w:t>
      </w:r>
      <w:r w:rsidRPr="0026720F">
        <w:rPr>
          <w:rFonts w:ascii="Helvetica" w:eastAsiaTheme="minorHAnsi" w:hAnsi="Helvetica" w:cs="Arial"/>
          <w:sz w:val="22"/>
          <w:szCs w:val="22"/>
          <w:lang w:val="en-GB" w:eastAsia="en-US"/>
        </w:rPr>
        <w:t>;</w:t>
      </w:r>
    </w:p>
    <w:p w14:paraId="3F4A781C"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on “Preferences”;</w:t>
      </w:r>
    </w:p>
    <w:p w14:paraId="26EE91BB"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 xml:space="preserve">Click </w:t>
      </w:r>
      <w:r w:rsidRPr="0026720F">
        <w:rPr>
          <w:rFonts w:ascii="Helvetica" w:eastAsiaTheme="minorHAnsi" w:hAnsi="Helvetica" w:cs="Arial"/>
          <w:sz w:val="22"/>
          <w:szCs w:val="22"/>
          <w:lang w:val="en-GB" w:eastAsia="en-US"/>
        </w:rPr>
        <w:t xml:space="preserve">on </w:t>
      </w:r>
      <w:r w:rsidRPr="00131E6D">
        <w:rPr>
          <w:rFonts w:ascii="Helvetica" w:eastAsiaTheme="minorHAnsi" w:hAnsi="Helvetica" w:cs="Arial"/>
          <w:sz w:val="22"/>
          <w:szCs w:val="22"/>
          <w:lang w:val="en-GB" w:eastAsia="en-US"/>
        </w:rPr>
        <w:t>the </w:t>
      </w:r>
      <w:r w:rsidRPr="0026720F">
        <w:rPr>
          <w:rFonts w:ascii="Helvetica" w:eastAsiaTheme="minorHAnsi" w:hAnsi="Helvetica" w:cs="Arial"/>
          <w:sz w:val="22"/>
          <w:szCs w:val="22"/>
          <w:lang w:val="en-GB" w:eastAsia="en-US"/>
        </w:rPr>
        <w:t>“Privacy”</w:t>
      </w:r>
      <w:r w:rsidRPr="00131E6D">
        <w:rPr>
          <w:rFonts w:ascii="Helvetica" w:eastAsiaTheme="minorHAnsi" w:hAnsi="Helvetica" w:cs="Arial"/>
          <w:sz w:val="22"/>
          <w:szCs w:val="22"/>
          <w:lang w:val="en-GB" w:eastAsia="en-US"/>
        </w:rPr>
        <w:t> tab</w:t>
      </w:r>
      <w:r w:rsidRPr="0026720F">
        <w:rPr>
          <w:rFonts w:ascii="Helvetica" w:eastAsiaTheme="minorHAnsi" w:hAnsi="Helvetica" w:cs="Arial"/>
          <w:sz w:val="22"/>
          <w:szCs w:val="22"/>
          <w:lang w:val="en-GB" w:eastAsia="en-US"/>
        </w:rPr>
        <w:t>;</w:t>
      </w:r>
    </w:p>
    <w:p w14:paraId="29597852" w14:textId="77777777" w:rsidR="009D543A" w:rsidRPr="00131E6D" w:rsidRDefault="009D543A" w:rsidP="009D543A">
      <w:pPr>
        <w:numPr>
          <w:ilvl w:val="0"/>
          <w:numId w:val="15"/>
        </w:numPr>
        <w:shd w:val="clear" w:color="auto" w:fill="FFFFFF"/>
        <w:spacing w:before="100" w:beforeAutospacing="1" w:after="100" w:afterAutospacing="1" w:line="240" w:lineRule="auto"/>
        <w:rPr>
          <w:rFonts w:ascii="Helvetica" w:hAnsi="Helvetica" w:cs="Arial"/>
          <w:lang w:val="en-GB"/>
        </w:rPr>
      </w:pPr>
      <w:r w:rsidRPr="00131E6D">
        <w:rPr>
          <w:rFonts w:ascii="Helvetica" w:hAnsi="Helvetica" w:cs="Arial"/>
          <w:lang w:val="en-GB"/>
        </w:rPr>
        <w:t>Click </w:t>
      </w:r>
      <w:r w:rsidRPr="0026720F">
        <w:rPr>
          <w:rFonts w:ascii="Helvetica" w:hAnsi="Helvetica" w:cs="Arial"/>
          <w:lang w:val="en-GB"/>
        </w:rPr>
        <w:t>on “Manage Website Data”;</w:t>
      </w:r>
    </w:p>
    <w:p w14:paraId="68699CE8"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on “Remove All”;</w:t>
      </w:r>
    </w:p>
    <w:p w14:paraId="36B5562F"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 </w:t>
      </w:r>
      <w:r w:rsidRPr="0026720F">
        <w:rPr>
          <w:rFonts w:ascii="Helvetica" w:eastAsiaTheme="minorHAnsi" w:hAnsi="Helvetica" w:cs="Arial"/>
          <w:sz w:val="22"/>
          <w:szCs w:val="22"/>
          <w:lang w:val="en-GB" w:eastAsia="en-US"/>
        </w:rPr>
        <w:t>“Remove Now”.</w:t>
      </w:r>
    </w:p>
    <w:p w14:paraId="65B8241C" w14:textId="77777777" w:rsidR="009D543A" w:rsidRPr="0026720F" w:rsidRDefault="009D543A" w:rsidP="009D543A">
      <w:pPr>
        <w:pStyle w:val="NormalWeb"/>
        <w:spacing w:beforeAutospacing="0" w:afterAutospacing="0"/>
        <w:rPr>
          <w:rFonts w:ascii="Helvetica" w:eastAsiaTheme="minorHAnsi" w:hAnsi="Helvetica" w:cs="Arial"/>
          <w:sz w:val="22"/>
          <w:szCs w:val="22"/>
          <w:lang w:val="en-GB" w:eastAsia="en-US"/>
        </w:rPr>
      </w:pPr>
    </w:p>
    <w:p w14:paraId="644E3A9C" w14:textId="77777777" w:rsidR="009D543A" w:rsidRPr="0026720F" w:rsidRDefault="009D543A" w:rsidP="009D543A">
      <w:pPr>
        <w:pStyle w:val="NormalWeb"/>
        <w:numPr>
          <w:ilvl w:val="0"/>
          <w:numId w:val="14"/>
        </w:numPr>
        <w:spacing w:beforeAutospacing="0" w:afterAutospacing="0"/>
        <w:rPr>
          <w:rFonts w:ascii="Helvetica" w:eastAsiaTheme="minorHAnsi" w:hAnsi="Helvetica" w:cs="Arial"/>
          <w:sz w:val="22"/>
          <w:szCs w:val="22"/>
          <w:lang w:val="en-GB" w:eastAsia="en-US"/>
        </w:rPr>
      </w:pPr>
      <w:r w:rsidRPr="0026720F">
        <w:rPr>
          <w:rFonts w:ascii="Helvetica" w:eastAsiaTheme="minorHAnsi" w:hAnsi="Helvetica" w:cs="Arial"/>
          <w:b/>
          <w:i/>
          <w:sz w:val="22"/>
          <w:szCs w:val="22"/>
          <w:lang w:val="en-GB" w:eastAsia="en-US"/>
        </w:rPr>
        <w:t>Google Chrome</w:t>
      </w:r>
      <w:r w:rsidRPr="0026720F">
        <w:rPr>
          <w:rFonts w:ascii="Helvetica" w:eastAsiaTheme="minorHAnsi" w:hAnsi="Helvetica" w:cs="Arial"/>
          <w:sz w:val="22"/>
          <w:szCs w:val="22"/>
          <w:lang w:val="en-GB" w:eastAsia="en-US"/>
        </w:rPr>
        <w:t xml:space="preserve">: </w:t>
      </w:r>
    </w:p>
    <w:p w14:paraId="282B56DA"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Click the </w:t>
      </w:r>
      <w:r w:rsidRPr="0026720F">
        <w:rPr>
          <w:rFonts w:ascii="Helvetica" w:eastAsiaTheme="minorHAnsi" w:hAnsi="Helvetica"/>
          <w:bCs/>
          <w:sz w:val="22"/>
          <w:szCs w:val="22"/>
          <w:lang w:val="en-GB" w:eastAsia="en-US"/>
        </w:rPr>
        <w:t>Tools menu</w:t>
      </w:r>
      <w:r w:rsidRPr="0026720F">
        <w:rPr>
          <w:rFonts w:ascii="Helvetica" w:eastAsiaTheme="minorHAnsi" w:hAnsi="Helvetica" w:cs="Arial"/>
          <w:sz w:val="22"/>
          <w:szCs w:val="22"/>
          <w:lang w:val="en-GB" w:eastAsia="en-US"/>
        </w:rPr>
        <w:t>;</w:t>
      </w:r>
    </w:p>
    <w:p w14:paraId="21AFBD6B"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w:t>
      </w:r>
      <w:r w:rsidRPr="0026720F">
        <w:rPr>
          <w:rFonts w:ascii="Helvetica" w:eastAsiaTheme="minorHAnsi" w:hAnsi="Helvetica" w:cs="Arial"/>
          <w:sz w:val="22"/>
          <w:szCs w:val="22"/>
          <w:lang w:val="en-GB" w:eastAsia="en-US"/>
        </w:rPr>
        <w:t xml:space="preserve"> on</w:t>
      </w:r>
      <w:r w:rsidRPr="00131E6D">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“More tools”;</w:t>
      </w:r>
    </w:p>
    <w:p w14:paraId="6E026BA3"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26720F">
        <w:rPr>
          <w:rFonts w:ascii="Helvetica" w:eastAsiaTheme="minorHAnsi" w:hAnsi="Helvetica" w:cs="Arial"/>
          <w:sz w:val="22"/>
          <w:szCs w:val="22"/>
          <w:lang w:val="en-GB" w:eastAsia="en-US"/>
        </w:rPr>
        <w:t>Clear browsing data;</w:t>
      </w:r>
    </w:p>
    <w:p w14:paraId="6DE84E23" w14:textId="77777777" w:rsidR="009D543A" w:rsidRPr="0026720F"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 xml:space="preserve">At the top, choose a time range. </w:t>
      </w:r>
    </w:p>
    <w:p w14:paraId="040A93B9"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To delete everything, select </w:t>
      </w:r>
      <w:r w:rsidRPr="0026720F">
        <w:rPr>
          <w:rFonts w:ascii="Helvetica" w:eastAsiaTheme="minorHAnsi" w:hAnsi="Helvetica" w:cs="Arial"/>
          <w:sz w:val="22"/>
          <w:szCs w:val="22"/>
          <w:lang w:val="en-GB" w:eastAsia="en-US"/>
        </w:rPr>
        <w:t>“All time”;</w:t>
      </w:r>
    </w:p>
    <w:p w14:paraId="24D1CF30"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Next to "Cookies and other site data" and "Cached ima</w:t>
      </w:r>
      <w:r w:rsidRPr="0026720F">
        <w:rPr>
          <w:rFonts w:ascii="Helvetica" w:eastAsiaTheme="minorHAnsi" w:hAnsi="Helvetica" w:cs="Arial"/>
          <w:sz w:val="22"/>
          <w:szCs w:val="22"/>
          <w:lang w:val="en-GB" w:eastAsia="en-US"/>
        </w:rPr>
        <w:t>ges and files", check the boxes;</w:t>
      </w:r>
    </w:p>
    <w:p w14:paraId="20063A02" w14:textId="77777777" w:rsidR="009D543A" w:rsidRPr="00131E6D" w:rsidRDefault="009D543A" w:rsidP="009D543A">
      <w:pPr>
        <w:pStyle w:val="NormalWeb"/>
        <w:numPr>
          <w:ilvl w:val="0"/>
          <w:numId w:val="15"/>
        </w:numPr>
        <w:spacing w:beforeAutospacing="0" w:afterAutospacing="0"/>
        <w:jc w:val="both"/>
        <w:rPr>
          <w:rFonts w:ascii="Helvetica" w:eastAsiaTheme="minorHAnsi" w:hAnsi="Helvetica" w:cs="Arial"/>
          <w:sz w:val="22"/>
          <w:szCs w:val="22"/>
          <w:lang w:val="en-GB" w:eastAsia="en-US"/>
        </w:rPr>
      </w:pPr>
      <w:r w:rsidRPr="00131E6D">
        <w:rPr>
          <w:rFonts w:ascii="Helvetica" w:eastAsiaTheme="minorHAnsi" w:hAnsi="Helvetica" w:cs="Arial"/>
          <w:sz w:val="22"/>
          <w:szCs w:val="22"/>
          <w:lang w:val="en-GB" w:eastAsia="en-US"/>
        </w:rPr>
        <w:t>Click</w:t>
      </w:r>
      <w:r w:rsidRPr="0026720F">
        <w:rPr>
          <w:rFonts w:ascii="Helvetica" w:eastAsiaTheme="minorHAnsi" w:hAnsi="Helvetica" w:cs="Arial"/>
          <w:sz w:val="22"/>
          <w:szCs w:val="22"/>
          <w:lang w:val="en-GB" w:eastAsia="en-US"/>
        </w:rPr>
        <w:t xml:space="preserve"> on</w:t>
      </w:r>
      <w:r w:rsidRPr="00131E6D">
        <w:rPr>
          <w:rFonts w:ascii="Helvetica" w:eastAsiaTheme="minorHAnsi" w:hAnsi="Helvetica" w:cs="Arial"/>
          <w:sz w:val="22"/>
          <w:szCs w:val="22"/>
          <w:lang w:val="en-GB" w:eastAsia="en-US"/>
        </w:rPr>
        <w:t> </w:t>
      </w:r>
      <w:r w:rsidRPr="0026720F">
        <w:rPr>
          <w:rFonts w:ascii="Helvetica" w:eastAsiaTheme="minorHAnsi" w:hAnsi="Helvetica" w:cs="Arial"/>
          <w:sz w:val="22"/>
          <w:szCs w:val="22"/>
          <w:lang w:val="en-GB" w:eastAsia="en-US"/>
        </w:rPr>
        <w:t>“Clear data”</w:t>
      </w:r>
      <w:r w:rsidRPr="00131E6D">
        <w:rPr>
          <w:rFonts w:ascii="Helvetica" w:eastAsiaTheme="minorHAnsi" w:hAnsi="Helvetica" w:cs="Arial"/>
          <w:sz w:val="22"/>
          <w:szCs w:val="22"/>
          <w:lang w:val="en-GB" w:eastAsia="en-US"/>
        </w:rPr>
        <w:t>.</w:t>
      </w:r>
    </w:p>
    <w:p w14:paraId="29EC22D7" w14:textId="77777777" w:rsidR="009D543A" w:rsidRPr="0026720F" w:rsidRDefault="009D543A" w:rsidP="009D543A">
      <w:pPr>
        <w:jc w:val="both"/>
        <w:rPr>
          <w:rFonts w:ascii="Helvetica" w:hAnsi="Helvetica" w:cs="Arial"/>
          <w:lang w:val="en-GB"/>
        </w:rPr>
      </w:pPr>
    </w:p>
    <w:p w14:paraId="630149DA"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In order to configure the data settings, please find below the recommendations of the Company: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954"/>
      </w:tblGrid>
      <w:tr w:rsidR="009D543A" w:rsidRPr="0026720F" w14:paraId="555CDB11" w14:textId="77777777" w:rsidTr="009D543A">
        <w:trPr>
          <w:trHeight w:val="753"/>
        </w:trPr>
        <w:tc>
          <w:tcPr>
            <w:tcW w:w="4077" w:type="dxa"/>
            <w:shd w:val="clear" w:color="auto" w:fill="D0CECE"/>
            <w:vAlign w:val="center"/>
          </w:tcPr>
          <w:p w14:paraId="437B0F6E" w14:textId="77777777" w:rsidR="009D543A" w:rsidRPr="0026720F" w:rsidRDefault="009D543A" w:rsidP="009D543A">
            <w:pPr>
              <w:jc w:val="center"/>
              <w:rPr>
                <w:rFonts w:ascii="Helvetica" w:hAnsi="Helvetica" w:cs="Arial"/>
                <w:b/>
                <w:lang w:val="en-GB"/>
              </w:rPr>
            </w:pPr>
            <w:r>
              <w:rPr>
                <w:rFonts w:ascii="Helvetica" w:hAnsi="Helvetica" w:cs="Arial"/>
                <w:b/>
                <w:lang w:val="en-GB"/>
              </w:rPr>
              <w:t>Data collected for the following purposes</w:t>
            </w:r>
            <w:r w:rsidRPr="0026720F">
              <w:rPr>
                <w:rFonts w:ascii="Helvetica" w:hAnsi="Helvetica" w:cs="Arial"/>
                <w:b/>
                <w:lang w:val="en-GB"/>
              </w:rPr>
              <w:t>:</w:t>
            </w:r>
          </w:p>
        </w:tc>
        <w:tc>
          <w:tcPr>
            <w:tcW w:w="5954" w:type="dxa"/>
            <w:shd w:val="clear" w:color="auto" w:fill="D0CECE"/>
            <w:vAlign w:val="center"/>
          </w:tcPr>
          <w:p w14:paraId="630BC3A1" w14:textId="77777777" w:rsidR="009D543A" w:rsidRPr="0026720F" w:rsidRDefault="009D543A" w:rsidP="009D543A">
            <w:pPr>
              <w:jc w:val="center"/>
              <w:rPr>
                <w:rFonts w:ascii="Helvetica" w:hAnsi="Helvetica" w:cs="Arial"/>
                <w:b/>
                <w:lang w:val="en-GB"/>
              </w:rPr>
            </w:pPr>
            <w:r>
              <w:rPr>
                <w:rFonts w:ascii="Helvetica" w:hAnsi="Helvetica" w:cs="Arial"/>
                <w:b/>
                <w:lang w:val="en-GB"/>
              </w:rPr>
              <w:t>Settings</w:t>
            </w:r>
          </w:p>
        </w:tc>
      </w:tr>
      <w:tr w:rsidR="009D543A" w:rsidRPr="005729A5" w14:paraId="3B815E3F" w14:textId="77777777" w:rsidTr="009D543A">
        <w:tc>
          <w:tcPr>
            <w:tcW w:w="4077" w:type="dxa"/>
            <w:shd w:val="clear" w:color="auto" w:fill="auto"/>
          </w:tcPr>
          <w:p w14:paraId="664D0460"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General data enabling the proper functioning of the Platform and the </w:t>
            </w:r>
            <w:r w:rsidRPr="0026720F">
              <w:rPr>
                <w:rFonts w:ascii="Helvetica" w:hAnsi="Helvetica" w:cs="Arial"/>
                <w:lang w:val="en-GB"/>
              </w:rPr>
              <w:lastRenderedPageBreak/>
              <w:t>improvement of the services proposed by the Platform.</w:t>
            </w:r>
          </w:p>
        </w:tc>
        <w:tc>
          <w:tcPr>
            <w:tcW w:w="5954" w:type="dxa"/>
            <w:shd w:val="clear" w:color="auto" w:fill="auto"/>
          </w:tcPr>
          <w:p w14:paraId="33ADB19D"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lastRenderedPageBreak/>
              <w:t>Data that is essential for the provision of services by the Company, non-configurable.</w:t>
            </w:r>
          </w:p>
          <w:p w14:paraId="2983AC9A" w14:textId="77777777" w:rsidR="009D543A" w:rsidRPr="0026720F" w:rsidRDefault="009D543A" w:rsidP="009D543A">
            <w:pPr>
              <w:jc w:val="both"/>
              <w:rPr>
                <w:rFonts w:ascii="Helvetica" w:hAnsi="Helvetica" w:cs="Arial"/>
                <w:lang w:val="en-GB"/>
              </w:rPr>
            </w:pPr>
          </w:p>
        </w:tc>
      </w:tr>
      <w:tr w:rsidR="009D543A" w:rsidRPr="005729A5" w14:paraId="4E3AAA63" w14:textId="77777777" w:rsidTr="009D543A">
        <w:tc>
          <w:tcPr>
            <w:tcW w:w="4077" w:type="dxa"/>
            <w:shd w:val="clear" w:color="auto" w:fill="auto"/>
          </w:tcPr>
          <w:p w14:paraId="6D09699B"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lastRenderedPageBreak/>
              <w:t>Data regarding the management of payment services proposed by the Platform, delinquencies and litigation.</w:t>
            </w:r>
          </w:p>
          <w:p w14:paraId="1D254D88" w14:textId="77777777" w:rsidR="009D543A" w:rsidRPr="0026720F" w:rsidRDefault="009D543A" w:rsidP="009D543A">
            <w:pPr>
              <w:jc w:val="both"/>
              <w:rPr>
                <w:rFonts w:ascii="Helvetica" w:hAnsi="Helvetica" w:cs="Arial"/>
                <w:lang w:val="en-GB"/>
              </w:rPr>
            </w:pPr>
          </w:p>
        </w:tc>
        <w:tc>
          <w:tcPr>
            <w:tcW w:w="5954" w:type="dxa"/>
            <w:shd w:val="clear" w:color="auto" w:fill="auto"/>
          </w:tcPr>
          <w:p w14:paraId="3B1C1560"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Data that is essential for the provision of services by the Company, non-configurable.</w:t>
            </w:r>
          </w:p>
          <w:p w14:paraId="3F6CDBD7" w14:textId="77777777" w:rsidR="009D543A" w:rsidRPr="0026720F" w:rsidRDefault="009D543A" w:rsidP="009D543A">
            <w:pPr>
              <w:jc w:val="both"/>
              <w:rPr>
                <w:rFonts w:ascii="Helvetica" w:hAnsi="Helvetica" w:cs="Arial"/>
                <w:lang w:val="en-GB"/>
              </w:rPr>
            </w:pPr>
          </w:p>
        </w:tc>
      </w:tr>
      <w:tr w:rsidR="009D543A" w:rsidRPr="005729A5" w14:paraId="7C41F356" w14:textId="77777777" w:rsidTr="009D543A">
        <w:tc>
          <w:tcPr>
            <w:tcW w:w="4077" w:type="dxa"/>
            <w:shd w:val="clear" w:color="auto" w:fill="auto"/>
          </w:tcPr>
          <w:p w14:paraId="3BA7654B"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Data enabling the creation of User files;</w:t>
            </w:r>
          </w:p>
          <w:p w14:paraId="1FE5B31C"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Mailing of commercial offers, advertisements or newsletters of the Company and/or its commercial partners if this has been accepted by the User.</w:t>
            </w:r>
          </w:p>
        </w:tc>
        <w:tc>
          <w:tcPr>
            <w:tcW w:w="5954" w:type="dxa"/>
            <w:shd w:val="clear" w:color="auto" w:fill="auto"/>
          </w:tcPr>
          <w:p w14:paraId="4A14E9E0"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Management by the User in its login area;</w:t>
            </w:r>
          </w:p>
          <w:p w14:paraId="1F5D12C4"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Unsubscribing to newsletters / commercial offers by clicking on the appropriate link;</w:t>
            </w:r>
          </w:p>
          <w:p w14:paraId="50A59B41" w14:textId="2C5C43F1"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Request for deletion of the data base of the Company by writing to the following address </w:t>
            </w:r>
            <w:hyperlink r:id="rId22" w:history="1">
              <w:r w:rsidR="005729A5" w:rsidRPr="005729A5">
                <w:rPr>
                  <w:rStyle w:val="Lienhypertexte"/>
                  <w:lang w:val="en-CA"/>
                </w:rPr>
                <w:t>alumni@fusionjeunesse.org</w:t>
              </w:r>
            </w:hyperlink>
            <w:r w:rsidR="005729A5" w:rsidRPr="005729A5">
              <w:rPr>
                <w:lang w:val="en-CA"/>
              </w:rPr>
              <w:t xml:space="preserve"> </w:t>
            </w:r>
            <w:r w:rsidRPr="0026720F">
              <w:rPr>
                <w:rFonts w:ascii="Helvetica" w:hAnsi="Helvetica" w:cs="Arial"/>
                <w:lang w:val="en-GB"/>
              </w:rPr>
              <w:t>and subject to providing a proof of identity.</w:t>
            </w:r>
          </w:p>
        </w:tc>
      </w:tr>
      <w:tr w:rsidR="009D543A" w:rsidRPr="005729A5" w14:paraId="0DC112B6" w14:textId="77777777" w:rsidTr="009D543A">
        <w:tc>
          <w:tcPr>
            <w:tcW w:w="4077" w:type="dxa"/>
            <w:shd w:val="clear" w:color="auto" w:fill="auto"/>
          </w:tcPr>
          <w:p w14:paraId="09212B92"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Compilation of statistics with the purpose of improving the functioning of the Platform notably by analysing the traffic of the Platform (modules which are more or less consulted, preferred routes, level of activity depending on the day of the week et hour of the day, etc.) and by adapting the Platform according to the needs and tastes of the Users (recognition of the User when it accesses the Platform).</w:t>
            </w:r>
          </w:p>
        </w:tc>
        <w:tc>
          <w:tcPr>
            <w:tcW w:w="5954" w:type="dxa"/>
            <w:shd w:val="clear" w:color="auto" w:fill="auto"/>
          </w:tcPr>
          <w:p w14:paraId="5891474B"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Clearance of cookie history in the navigator pursuant to the above instructions;</w:t>
            </w:r>
          </w:p>
          <w:p w14:paraId="5868FE7B"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Using the “incognito mode” whilst navigating;</w:t>
            </w:r>
          </w:p>
          <w:p w14:paraId="4EF7A6A6" w14:textId="7FA8A792" w:rsidR="009D543A" w:rsidRPr="0026720F" w:rsidRDefault="009D543A" w:rsidP="009D543A">
            <w:pPr>
              <w:jc w:val="both"/>
              <w:rPr>
                <w:rFonts w:ascii="Helvetica" w:hAnsi="Helvetica" w:cs="Arial"/>
                <w:lang w:val="en-GB"/>
              </w:rPr>
            </w:pPr>
            <w:r w:rsidRPr="0026720F">
              <w:rPr>
                <w:rFonts w:ascii="Helvetica" w:hAnsi="Helvetica" w:cs="Arial"/>
                <w:lang w:val="en-GB"/>
              </w:rPr>
              <w:t>Request for deletion of the data base of the Company by writing to the following address</w:t>
            </w:r>
            <w:r w:rsidRPr="00885BE1">
              <w:rPr>
                <w:lang w:val="en-CA"/>
              </w:rPr>
              <w:t xml:space="preserve"> </w:t>
            </w:r>
            <w:hyperlink r:id="rId23" w:history="1">
              <w:r w:rsidR="005729A5" w:rsidRPr="005729A5">
                <w:rPr>
                  <w:rStyle w:val="Lienhypertexte"/>
                  <w:lang w:val="en-CA"/>
                </w:rPr>
                <w:t>alumni@fusionjeunesse.org</w:t>
              </w:r>
            </w:hyperlink>
            <w:r w:rsidR="005729A5" w:rsidRPr="005729A5">
              <w:rPr>
                <w:lang w:val="en-CA"/>
              </w:rPr>
              <w:t xml:space="preserve"> </w:t>
            </w:r>
            <w:r w:rsidRPr="0026720F">
              <w:rPr>
                <w:rFonts w:ascii="Helvetica" w:hAnsi="Helvetica" w:cs="Arial"/>
                <w:lang w:val="en-GB"/>
              </w:rPr>
              <w:t>and subject to providing a proof of identity.</w:t>
            </w:r>
          </w:p>
        </w:tc>
      </w:tr>
      <w:tr w:rsidR="009D543A" w:rsidRPr="005729A5" w14:paraId="2CD678EA" w14:textId="77777777" w:rsidTr="009D543A">
        <w:tc>
          <w:tcPr>
            <w:tcW w:w="4077" w:type="dxa"/>
            <w:shd w:val="clear" w:color="auto" w:fill="auto"/>
          </w:tcPr>
          <w:p w14:paraId="42F792E1"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Management of requests to access, rectify, delete, limit and oppose.</w:t>
            </w:r>
          </w:p>
        </w:tc>
        <w:tc>
          <w:tcPr>
            <w:tcW w:w="5954" w:type="dxa"/>
            <w:shd w:val="clear" w:color="auto" w:fill="auto"/>
          </w:tcPr>
          <w:p w14:paraId="2ECA9582" w14:textId="11E2296F"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Request for deletion of the data base of the Company by writing to the following address </w:t>
            </w:r>
            <w:hyperlink r:id="rId24" w:history="1">
              <w:r w:rsidR="005729A5" w:rsidRPr="005729A5">
                <w:rPr>
                  <w:rStyle w:val="Lienhypertexte"/>
                  <w:lang w:val="en-CA"/>
                </w:rPr>
                <w:t>alumni@fusionjeunesse.org</w:t>
              </w:r>
            </w:hyperlink>
            <w:r w:rsidR="005729A5" w:rsidRPr="005729A5">
              <w:rPr>
                <w:lang w:val="en-CA"/>
              </w:rPr>
              <w:t xml:space="preserve"> </w:t>
            </w:r>
            <w:r w:rsidRPr="0026720F">
              <w:rPr>
                <w:rFonts w:ascii="Helvetica" w:hAnsi="Helvetica" w:cs="Arial"/>
                <w:lang w:val="en-GB"/>
              </w:rPr>
              <w:t>and subject to providing a proof of identity.</w:t>
            </w:r>
          </w:p>
        </w:tc>
      </w:tr>
    </w:tbl>
    <w:p w14:paraId="3AE976EF" w14:textId="77777777" w:rsidR="009D543A" w:rsidRPr="0026720F" w:rsidRDefault="009D543A" w:rsidP="009D543A">
      <w:pPr>
        <w:pStyle w:val="NormalWeb"/>
        <w:spacing w:before="0" w:beforeAutospacing="0" w:after="200" w:afterAutospacing="0" w:line="276" w:lineRule="auto"/>
        <w:jc w:val="both"/>
        <w:textAlignment w:val="baseline"/>
        <w:rPr>
          <w:rFonts w:ascii="Helvetica" w:hAnsi="Helvetica" w:cs="Arial"/>
          <w:b/>
          <w:sz w:val="22"/>
          <w:szCs w:val="22"/>
          <w:lang w:val="en-GB"/>
        </w:rPr>
      </w:pPr>
    </w:p>
    <w:p w14:paraId="29848512" w14:textId="77777777" w:rsidR="009D543A" w:rsidRPr="0026720F" w:rsidRDefault="009D543A" w:rsidP="009D543A">
      <w:pPr>
        <w:pStyle w:val="NormalWeb"/>
        <w:numPr>
          <w:ilvl w:val="0"/>
          <w:numId w:val="13"/>
        </w:numPr>
        <w:spacing w:before="0" w:beforeAutospacing="0" w:after="200" w:afterAutospacing="0" w:line="276" w:lineRule="auto"/>
        <w:ind w:left="720"/>
        <w:jc w:val="both"/>
        <w:textAlignment w:val="baseline"/>
        <w:rPr>
          <w:rFonts w:ascii="Helvetica" w:hAnsi="Helvetica" w:cs="Arial"/>
          <w:b/>
          <w:sz w:val="22"/>
          <w:szCs w:val="22"/>
          <w:lang w:val="en-GB"/>
        </w:rPr>
      </w:pPr>
      <w:r w:rsidRPr="0026720F">
        <w:rPr>
          <w:rFonts w:ascii="Helvetica" w:hAnsi="Helvetica" w:cs="Arial"/>
          <w:b/>
          <w:sz w:val="22"/>
          <w:szCs w:val="22"/>
          <w:lang w:val="en-GB"/>
        </w:rPr>
        <w:t xml:space="preserve">PERSONS AUTHORIZED TO ACCESS THE USERS’ DATA </w:t>
      </w:r>
    </w:p>
    <w:p w14:paraId="5BF1B9A3" w14:textId="77777777" w:rsidR="009D543A" w:rsidRPr="0026720F" w:rsidRDefault="009D543A" w:rsidP="009D543A">
      <w:p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 xml:space="preserve">The data of the Users are accessible only to the persons duly authorized to do so by the Company for administrative or maintenance purposes of the Platform to the exclusion of any commercial use, and if applicable, in order to enforce the rights exercised by the Users regarding their data (in particular the right to access, rectify, oppose, port and to be forgotten). </w:t>
      </w:r>
    </w:p>
    <w:p w14:paraId="636B8199" w14:textId="77777777" w:rsidR="009D543A" w:rsidRPr="0026720F" w:rsidRDefault="009D543A" w:rsidP="009D543A">
      <w:pPr>
        <w:shd w:val="clear" w:color="auto" w:fill="FFFFFF"/>
        <w:spacing w:after="0"/>
        <w:jc w:val="both"/>
        <w:rPr>
          <w:rFonts w:ascii="Helvetica" w:eastAsia="Times New Roman" w:hAnsi="Helvetica" w:cs="Arial"/>
          <w:color w:val="000000" w:themeColor="text1"/>
          <w:lang w:val="en-GB" w:eastAsia="fr-FR"/>
        </w:rPr>
      </w:pPr>
    </w:p>
    <w:p w14:paraId="2E57AD30" w14:textId="77777777" w:rsidR="009D543A" w:rsidRPr="0026720F" w:rsidRDefault="009D543A" w:rsidP="009D543A">
      <w:p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The Company informs the User that, outside of hosting and payment services, it uses the following subcontractor:</w:t>
      </w:r>
    </w:p>
    <w:p w14:paraId="749BE5C6" w14:textId="77777777" w:rsidR="009D543A" w:rsidRPr="0026720F" w:rsidRDefault="009D543A" w:rsidP="009D543A">
      <w:pPr>
        <w:shd w:val="clear" w:color="auto" w:fill="FFFFFF"/>
        <w:spacing w:after="0"/>
        <w:jc w:val="both"/>
        <w:rPr>
          <w:rFonts w:ascii="Helvetica" w:eastAsia="Times New Roman" w:hAnsi="Helvetica" w:cs="Arial"/>
          <w:color w:val="000000" w:themeColor="text1"/>
          <w:lang w:val="en-GB" w:eastAsia="fr-FR"/>
        </w:rPr>
      </w:pPr>
    </w:p>
    <w:p w14:paraId="1BCAC6E1" w14:textId="79728DF9" w:rsidR="009D543A" w:rsidRPr="0026720F" w:rsidRDefault="009D543A" w:rsidP="009D543A">
      <w:pPr>
        <w:pStyle w:val="Paragraphedeliste"/>
        <w:numPr>
          <w:ilvl w:val="0"/>
          <w:numId w:val="4"/>
        </w:numPr>
        <w:shd w:val="clear" w:color="auto" w:fill="FFFFFF"/>
        <w:spacing w:after="0"/>
        <w:jc w:val="both"/>
        <w:rPr>
          <w:rFonts w:ascii="Helvetica" w:eastAsia="Times New Roman" w:hAnsi="Helvetica" w:cs="Arial"/>
          <w:color w:val="000000" w:themeColor="text1"/>
          <w:lang w:val="en-GB" w:eastAsia="fr-FR"/>
        </w:rPr>
      </w:pPr>
      <w:r w:rsidRPr="0026720F">
        <w:rPr>
          <w:rFonts w:ascii="Helvetica" w:eastAsia="Times New Roman" w:hAnsi="Helvetica" w:cs="Arial"/>
          <w:color w:val="000000" w:themeColor="text1"/>
          <w:lang w:val="en-GB" w:eastAsia="fr-FR"/>
        </w:rPr>
        <w:t xml:space="preserve">The company KIT UNITED for its HIVEBRITE solution, a French </w:t>
      </w:r>
      <w:r w:rsidRPr="0026720F">
        <w:rPr>
          <w:rFonts w:ascii="Helvetica" w:eastAsia="Times New Roman" w:hAnsi="Helvetica" w:cs="Arial"/>
          <w:i/>
          <w:color w:val="000000" w:themeColor="text1"/>
          <w:lang w:val="en-GB" w:eastAsia="fr-FR"/>
        </w:rPr>
        <w:t>société par actions simplifiée</w:t>
      </w:r>
      <w:r w:rsidRPr="0026720F">
        <w:rPr>
          <w:rFonts w:ascii="Helvetica" w:eastAsia="Times New Roman" w:hAnsi="Helvetica" w:cs="Arial"/>
          <w:color w:val="000000" w:themeColor="text1"/>
          <w:lang w:val="en-GB" w:eastAsia="fr-FR"/>
        </w:rPr>
        <w:t xml:space="preserve"> with a capital of 284.280,00 </w:t>
      </w:r>
      <w:r>
        <w:rPr>
          <w:rFonts w:ascii="Helvetica" w:eastAsia="Times New Roman" w:hAnsi="Helvetica" w:cs="Arial"/>
          <w:color w:val="000000" w:themeColor="text1"/>
          <w:lang w:val="en-GB" w:eastAsia="fr-FR"/>
        </w:rPr>
        <w:t>e</w:t>
      </w:r>
      <w:r w:rsidRPr="0026720F">
        <w:rPr>
          <w:rFonts w:ascii="Helvetica" w:eastAsia="Times New Roman" w:hAnsi="Helvetica" w:cs="Arial"/>
          <w:color w:val="000000" w:themeColor="text1"/>
          <w:lang w:val="en-GB" w:eastAsia="fr-FR"/>
        </w:rPr>
        <w:t xml:space="preserve">uros, registered with the Paris Companies register under the number 75339171300017, having its registered office at 8, rue de la Grande Chaumière, 75008 – Paris. </w:t>
      </w:r>
    </w:p>
    <w:p w14:paraId="4D3C7995" w14:textId="77777777" w:rsidR="009D543A" w:rsidRPr="0026720F" w:rsidRDefault="009D543A" w:rsidP="009D543A">
      <w:pPr>
        <w:rPr>
          <w:rFonts w:ascii="Helvetica" w:hAnsi="Helvetica" w:cs="Arial"/>
          <w:lang w:val="en-GB"/>
        </w:rPr>
      </w:pPr>
    </w:p>
    <w:p w14:paraId="24112CC9" w14:textId="07ABB047" w:rsidR="009D543A" w:rsidRDefault="009D543A" w:rsidP="009D543A">
      <w:pPr>
        <w:jc w:val="both"/>
        <w:rPr>
          <w:rFonts w:ascii="Helvetica" w:hAnsi="Helvetica" w:cs="Arial"/>
          <w:lang w:val="en-GB"/>
        </w:rPr>
      </w:pPr>
      <w:r>
        <w:rPr>
          <w:rFonts w:ascii="Helvetica" w:hAnsi="Helvetica" w:cs="Arial"/>
          <w:lang w:val="en-GB"/>
        </w:rPr>
        <w:lastRenderedPageBreak/>
        <w:t>Especially</w:t>
      </w:r>
      <w:r w:rsidRPr="0026720F">
        <w:rPr>
          <w:rFonts w:ascii="Helvetica" w:hAnsi="Helvetica" w:cs="Arial"/>
          <w:lang w:val="en-GB"/>
        </w:rPr>
        <w:t xml:space="preserve"> in light of any future developments of the applicable legislation and regulations, the Company reserves its right to proceed with any modification of its privacy policy and commits to duly inform you if any such modification occurs.</w:t>
      </w:r>
    </w:p>
    <w:p w14:paraId="60963DE7" w14:textId="2F6AD406" w:rsidR="009965DA" w:rsidRDefault="009965DA" w:rsidP="009965DA">
      <w:pPr>
        <w:pStyle w:val="Paragraphedeliste"/>
        <w:numPr>
          <w:ilvl w:val="0"/>
          <w:numId w:val="13"/>
        </w:numPr>
        <w:jc w:val="both"/>
        <w:rPr>
          <w:rFonts w:ascii="Helvetica" w:hAnsi="Helvetica" w:cs="Arial"/>
          <w:lang w:val="en-GB"/>
        </w:rPr>
      </w:pPr>
      <w:r>
        <w:rPr>
          <w:rFonts w:ascii="Helvetica" w:hAnsi="Helvetica" w:cs="Arial"/>
          <w:lang w:val="en-GB"/>
        </w:rPr>
        <w:t xml:space="preserve">EULA </w:t>
      </w:r>
    </w:p>
    <w:p w14:paraId="3054A9F2" w14:textId="5801C33B" w:rsidR="009965DA" w:rsidRPr="009965DA" w:rsidRDefault="009965DA" w:rsidP="009965DA">
      <w:pPr>
        <w:jc w:val="both"/>
        <w:rPr>
          <w:rFonts w:ascii="Helvetica" w:hAnsi="Helvetica" w:cs="Arial"/>
          <w:lang w:val="en-GB"/>
        </w:rPr>
      </w:pPr>
      <w:r>
        <w:rPr>
          <w:rFonts w:ascii="Helvetica" w:hAnsi="Helvetica" w:cs="Arial"/>
          <w:lang w:val="en-GB"/>
        </w:rPr>
        <w:t xml:space="preserve">The user of Fusion Connexion mobile app must read </w:t>
      </w:r>
      <w:hyperlink r:id="rId25" w:history="1">
        <w:r w:rsidRPr="009965DA">
          <w:rPr>
            <w:rStyle w:val="Lienhypertexte"/>
            <w:rFonts w:ascii="Helvetica" w:hAnsi="Helvetica" w:cs="Arial"/>
            <w:lang w:val="en-GB"/>
          </w:rPr>
          <w:t>the End User License Agreement (EULA)</w:t>
        </w:r>
      </w:hyperlink>
      <w:bookmarkStart w:id="2" w:name="_GoBack"/>
      <w:bookmarkEnd w:id="2"/>
      <w:r>
        <w:rPr>
          <w:rFonts w:ascii="Helvetica" w:hAnsi="Helvetica" w:cs="Arial"/>
          <w:lang w:val="en-GB"/>
        </w:rPr>
        <w:t>.</w:t>
      </w:r>
    </w:p>
    <w:p w14:paraId="41EFE4D3" w14:textId="77777777" w:rsidR="009D543A" w:rsidRPr="0026720F" w:rsidRDefault="009D543A" w:rsidP="009D543A">
      <w:pPr>
        <w:jc w:val="both"/>
        <w:rPr>
          <w:rFonts w:ascii="Helvetica" w:hAnsi="Helvetica" w:cs="Arial"/>
          <w:lang w:val="en-GB"/>
        </w:rPr>
      </w:pPr>
    </w:p>
    <w:p w14:paraId="2B2A4945" w14:textId="77777777" w:rsidR="009D543A" w:rsidRPr="0026720F" w:rsidRDefault="009D543A" w:rsidP="009D543A">
      <w:pPr>
        <w:jc w:val="both"/>
        <w:rPr>
          <w:rFonts w:ascii="Helvetica" w:hAnsi="Helvetica" w:cs="Arial"/>
          <w:lang w:val="en-GB"/>
        </w:rPr>
      </w:pPr>
      <w:r w:rsidRPr="0026720F">
        <w:rPr>
          <w:rFonts w:ascii="Helvetica" w:hAnsi="Helvetica" w:cs="Arial"/>
          <w:lang w:val="en-GB"/>
        </w:rPr>
        <w:t xml:space="preserve">Date of privacy policy: </w:t>
      </w:r>
      <w:r>
        <w:rPr>
          <w:rFonts w:ascii="Helvetica" w:hAnsi="Helvetica" w:cs="Arial"/>
          <w:lang w:val="en-GB"/>
        </w:rPr>
        <w:t>22</w:t>
      </w:r>
      <w:r w:rsidRPr="0026720F">
        <w:rPr>
          <w:rFonts w:ascii="Helvetica" w:hAnsi="Helvetica" w:cs="Arial"/>
          <w:lang w:val="en-GB"/>
        </w:rPr>
        <w:t xml:space="preserve"> May 2018.</w:t>
      </w:r>
    </w:p>
    <w:p w14:paraId="64B992F5" w14:textId="77777777" w:rsidR="009D543A" w:rsidRPr="009D543A" w:rsidRDefault="009D543A" w:rsidP="00212543">
      <w:pPr>
        <w:jc w:val="both"/>
        <w:rPr>
          <w:rFonts w:ascii="Helvetica" w:hAnsi="Helvetica" w:cs="Arial"/>
          <w:lang w:val="en-CA"/>
        </w:rPr>
      </w:pPr>
    </w:p>
    <w:sectPr w:rsidR="009D543A" w:rsidRPr="009D543A">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86202" w14:textId="77777777" w:rsidR="00BA66EB" w:rsidRDefault="00BA66EB" w:rsidP="00350CCB">
      <w:pPr>
        <w:spacing w:after="0" w:line="240" w:lineRule="auto"/>
      </w:pPr>
      <w:r>
        <w:separator/>
      </w:r>
    </w:p>
  </w:endnote>
  <w:endnote w:type="continuationSeparator" w:id="0">
    <w:p w14:paraId="2A10F23A" w14:textId="77777777" w:rsidR="00BA66EB" w:rsidRDefault="00BA66EB" w:rsidP="00350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4B2FE" w14:textId="77777777" w:rsidR="00BA66EB" w:rsidRDefault="00BA66EB" w:rsidP="00350CCB">
      <w:pPr>
        <w:spacing w:after="0" w:line="240" w:lineRule="auto"/>
      </w:pPr>
      <w:r>
        <w:separator/>
      </w:r>
    </w:p>
  </w:footnote>
  <w:footnote w:type="continuationSeparator" w:id="0">
    <w:p w14:paraId="20935AF5" w14:textId="77777777" w:rsidR="00BA66EB" w:rsidRDefault="00BA66EB" w:rsidP="00350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1A2661FA" w14:textId="3FBA4A6F" w:rsidR="009D543A" w:rsidRPr="00A67169" w:rsidRDefault="005729A5">
        <w:pPr>
          <w:pStyle w:val="En-tte"/>
          <w:jc w:val="right"/>
          <w:rPr>
            <w:rFonts w:ascii="Helvetica" w:hAnsi="Helvetica"/>
          </w:rPr>
        </w:pPr>
        <w:r>
          <w:rPr>
            <w:rFonts w:ascii="Helvetica" w:hAnsi="Helvetica"/>
          </w:rPr>
          <w:t>Fusion Connexion</w:t>
        </w:r>
      </w:p>
      <w:p w14:paraId="4D8977A1" w14:textId="7EA4BA35" w:rsidR="009D543A" w:rsidRPr="00A67169" w:rsidRDefault="009D543A">
        <w:pPr>
          <w:pStyle w:val="En-tte"/>
          <w:jc w:val="right"/>
          <w:rPr>
            <w:rFonts w:ascii="Helvetica" w:hAnsi="Helvetica"/>
          </w:rPr>
        </w:pPr>
        <w:r w:rsidRPr="00A67169">
          <w:rPr>
            <w:rFonts w:ascii="Helvetica" w:hAnsi="Helvetica"/>
          </w:rPr>
          <w:t>Politique de confidentialité – utilisateurs finaux</w:t>
        </w:r>
      </w:p>
      <w:p w14:paraId="5F44C376" w14:textId="4F8CC5DA" w:rsidR="009D543A" w:rsidRPr="00A67169" w:rsidRDefault="009D543A">
        <w:pPr>
          <w:pStyle w:val="En-tte"/>
          <w:jc w:val="right"/>
          <w:rPr>
            <w:rFonts w:ascii="Helvetica" w:hAnsi="Helvetica"/>
          </w:rPr>
        </w:pPr>
        <w:r w:rsidRPr="00A67169">
          <w:rPr>
            <w:rFonts w:ascii="Helvetica" w:hAnsi="Helvetica"/>
          </w:rPr>
          <w:t>Projet pour discussion</w:t>
        </w:r>
      </w:p>
      <w:p w14:paraId="2DBF4417" w14:textId="77777777" w:rsidR="009D543A" w:rsidRPr="00A67169" w:rsidRDefault="009D543A">
        <w:pPr>
          <w:pStyle w:val="En-tte"/>
          <w:jc w:val="right"/>
          <w:rPr>
            <w:rFonts w:ascii="Helvetica" w:hAnsi="Helvetica"/>
          </w:rPr>
        </w:pPr>
        <w:r w:rsidRPr="00A67169">
          <w:rPr>
            <w:rFonts w:ascii="Helvetica" w:hAnsi="Helvetica"/>
          </w:rPr>
          <w:t>Mai 2018</w:t>
        </w:r>
      </w:p>
      <w:p w14:paraId="1DA3EFB6" w14:textId="63492DE3" w:rsidR="009D543A" w:rsidRDefault="009D543A">
        <w:pPr>
          <w:pStyle w:val="En-tte"/>
          <w:jc w:val="right"/>
        </w:pPr>
        <w:r w:rsidRPr="00A67169">
          <w:rPr>
            <w:rFonts w:ascii="Helvetica" w:hAnsi="Helvetica"/>
          </w:rPr>
          <w:t xml:space="preserve">Page </w:t>
        </w:r>
        <w:r w:rsidRPr="00A67169">
          <w:rPr>
            <w:rFonts w:ascii="Helvetica" w:hAnsi="Helvetica"/>
            <w:b/>
            <w:bCs/>
            <w:sz w:val="24"/>
            <w:szCs w:val="24"/>
          </w:rPr>
          <w:fldChar w:fldCharType="begin"/>
        </w:r>
        <w:r w:rsidRPr="00A67169">
          <w:rPr>
            <w:rFonts w:ascii="Helvetica" w:hAnsi="Helvetica"/>
            <w:b/>
            <w:bCs/>
          </w:rPr>
          <w:instrText>PAGE</w:instrText>
        </w:r>
        <w:r w:rsidRPr="00A67169">
          <w:rPr>
            <w:rFonts w:ascii="Helvetica" w:hAnsi="Helvetica"/>
            <w:b/>
            <w:bCs/>
            <w:sz w:val="24"/>
            <w:szCs w:val="24"/>
          </w:rPr>
          <w:fldChar w:fldCharType="separate"/>
        </w:r>
        <w:r w:rsidR="00DD7095">
          <w:rPr>
            <w:rFonts w:ascii="Helvetica" w:hAnsi="Helvetica"/>
            <w:b/>
            <w:bCs/>
            <w:noProof/>
          </w:rPr>
          <w:t>18</w:t>
        </w:r>
        <w:r w:rsidRPr="00A67169">
          <w:rPr>
            <w:rFonts w:ascii="Helvetica" w:hAnsi="Helvetica"/>
            <w:b/>
            <w:bCs/>
            <w:sz w:val="24"/>
            <w:szCs w:val="24"/>
          </w:rPr>
          <w:fldChar w:fldCharType="end"/>
        </w:r>
        <w:r w:rsidRPr="00A67169">
          <w:rPr>
            <w:rFonts w:ascii="Helvetica" w:hAnsi="Helvetica"/>
          </w:rPr>
          <w:t xml:space="preserve"> sur </w:t>
        </w:r>
        <w:r w:rsidRPr="00A67169">
          <w:rPr>
            <w:rFonts w:ascii="Helvetica" w:hAnsi="Helvetica"/>
            <w:b/>
            <w:bCs/>
            <w:sz w:val="24"/>
            <w:szCs w:val="24"/>
          </w:rPr>
          <w:fldChar w:fldCharType="begin"/>
        </w:r>
        <w:r w:rsidRPr="00A67169">
          <w:rPr>
            <w:rFonts w:ascii="Helvetica" w:hAnsi="Helvetica"/>
            <w:b/>
            <w:bCs/>
          </w:rPr>
          <w:instrText>NUMPAGES</w:instrText>
        </w:r>
        <w:r w:rsidRPr="00A67169">
          <w:rPr>
            <w:rFonts w:ascii="Helvetica" w:hAnsi="Helvetica"/>
            <w:b/>
            <w:bCs/>
            <w:sz w:val="24"/>
            <w:szCs w:val="24"/>
          </w:rPr>
          <w:fldChar w:fldCharType="separate"/>
        </w:r>
        <w:r w:rsidR="00DD7095">
          <w:rPr>
            <w:rFonts w:ascii="Helvetica" w:hAnsi="Helvetica"/>
            <w:b/>
            <w:bCs/>
            <w:noProof/>
          </w:rPr>
          <w:t>18</w:t>
        </w:r>
        <w:r w:rsidRPr="00A67169">
          <w:rPr>
            <w:rFonts w:ascii="Helvetica" w:hAnsi="Helvetica"/>
            <w:b/>
            <w:bCs/>
            <w:sz w:val="24"/>
            <w:szCs w:val="24"/>
          </w:rPr>
          <w:fldChar w:fldCharType="end"/>
        </w:r>
      </w:p>
    </w:sdtContent>
  </w:sdt>
  <w:p w14:paraId="352FEC4A" w14:textId="77777777" w:rsidR="009D543A" w:rsidRDefault="009D543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5D7"/>
    <w:multiLevelType w:val="hybridMultilevel"/>
    <w:tmpl w:val="66987644"/>
    <w:lvl w:ilvl="0" w:tplc="8B8E3788">
      <w:numFmt w:val="bullet"/>
      <w:lvlText w:val="-"/>
      <w:lvlJc w:val="left"/>
      <w:pPr>
        <w:ind w:left="720" w:hanging="360"/>
      </w:pPr>
      <w:rPr>
        <w:rFonts w:ascii="Calibri" w:eastAsia="Times New Roman" w:hAnsi="Calibri" w:cs="Calibr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F8940B2"/>
    <w:multiLevelType w:val="hybridMultilevel"/>
    <w:tmpl w:val="9270770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FA26734"/>
    <w:multiLevelType w:val="hybridMultilevel"/>
    <w:tmpl w:val="002E20D6"/>
    <w:lvl w:ilvl="0" w:tplc="8B8E3788">
      <w:numFmt w:val="bullet"/>
      <w:lvlText w:val="-"/>
      <w:lvlJc w:val="left"/>
      <w:pPr>
        <w:ind w:left="720" w:hanging="360"/>
      </w:pPr>
      <w:rPr>
        <w:rFonts w:ascii="Calibri" w:eastAsia="Times New Roman"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727AC4"/>
    <w:multiLevelType w:val="hybridMultilevel"/>
    <w:tmpl w:val="E60AD266"/>
    <w:lvl w:ilvl="0" w:tplc="49B28D04">
      <w:start w:val="1"/>
      <w:numFmt w:val="decimal"/>
      <w:lvlText w:val="ARTICLE %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ED6587"/>
    <w:multiLevelType w:val="hybridMultilevel"/>
    <w:tmpl w:val="3418D4C6"/>
    <w:lvl w:ilvl="0" w:tplc="7C2C24C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F427A0"/>
    <w:multiLevelType w:val="hybridMultilevel"/>
    <w:tmpl w:val="B5003786"/>
    <w:lvl w:ilvl="0" w:tplc="0C0C0001">
      <w:start w:val="1"/>
      <w:numFmt w:val="bullet"/>
      <w:lvlText w:val=""/>
      <w:lvlJc w:val="left"/>
      <w:pPr>
        <w:ind w:left="720" w:hanging="360"/>
      </w:pPr>
      <w:rPr>
        <w:rFonts w:ascii="Symbol" w:hAnsi="Symbol"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DC3076"/>
    <w:multiLevelType w:val="hybridMultilevel"/>
    <w:tmpl w:val="A998AB72"/>
    <w:lvl w:ilvl="0" w:tplc="8B8E3788">
      <w:numFmt w:val="bullet"/>
      <w:lvlText w:val="-"/>
      <w:lvlJc w:val="left"/>
      <w:pPr>
        <w:ind w:left="720" w:hanging="360"/>
      </w:pPr>
      <w:rPr>
        <w:rFonts w:ascii="Calibri" w:eastAsia="Times New Roman" w:hAnsi="Calibri" w:cs="Calibr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F0D39CB"/>
    <w:multiLevelType w:val="multilevel"/>
    <w:tmpl w:val="C5B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23CEE"/>
    <w:multiLevelType w:val="multilevel"/>
    <w:tmpl w:val="5354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77F91"/>
    <w:multiLevelType w:val="hybridMultilevel"/>
    <w:tmpl w:val="F8FEC84C"/>
    <w:lvl w:ilvl="0" w:tplc="A5A2AF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A810CF"/>
    <w:multiLevelType w:val="hybridMultilevel"/>
    <w:tmpl w:val="105E4AD2"/>
    <w:lvl w:ilvl="0" w:tplc="A246FE6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9E270E"/>
    <w:multiLevelType w:val="hybridMultilevel"/>
    <w:tmpl w:val="91D0438E"/>
    <w:lvl w:ilvl="0" w:tplc="9090903A">
      <w:start w:val="2"/>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4929CE"/>
    <w:multiLevelType w:val="hybridMultilevel"/>
    <w:tmpl w:val="215AE4F4"/>
    <w:lvl w:ilvl="0" w:tplc="9090903A">
      <w:start w:val="2"/>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F592BCC"/>
    <w:multiLevelType w:val="hybridMultilevel"/>
    <w:tmpl w:val="E0C8F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1B27B0"/>
    <w:multiLevelType w:val="hybridMultilevel"/>
    <w:tmpl w:val="F4E8EBA0"/>
    <w:lvl w:ilvl="0" w:tplc="49B28D04">
      <w:start w:val="1"/>
      <w:numFmt w:val="decimal"/>
      <w:lvlText w:val="ARTICLE %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63A1D63"/>
    <w:multiLevelType w:val="hybridMultilevel"/>
    <w:tmpl w:val="0D0A84AA"/>
    <w:lvl w:ilvl="0" w:tplc="606C9B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C2D1E"/>
    <w:multiLevelType w:val="hybridMultilevel"/>
    <w:tmpl w:val="B526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5562A6"/>
    <w:multiLevelType w:val="hybridMultilevel"/>
    <w:tmpl w:val="26A4C5FE"/>
    <w:lvl w:ilvl="0" w:tplc="530EA080">
      <w:start w:val="1"/>
      <w:numFmt w:val="decimal"/>
      <w:lvlText w:val="ARTICLE %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F2A4EFC"/>
    <w:multiLevelType w:val="hybridMultilevel"/>
    <w:tmpl w:val="9E362448"/>
    <w:lvl w:ilvl="0" w:tplc="8B8E3788">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C5077D"/>
    <w:multiLevelType w:val="hybridMultilevel"/>
    <w:tmpl w:val="DB8AD44E"/>
    <w:lvl w:ilvl="0" w:tplc="1A3E1D8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8"/>
  </w:num>
  <w:num w:numId="4">
    <w:abstractNumId w:val="2"/>
  </w:num>
  <w:num w:numId="5">
    <w:abstractNumId w:val="10"/>
  </w:num>
  <w:num w:numId="6">
    <w:abstractNumId w:val="9"/>
  </w:num>
  <w:num w:numId="7">
    <w:abstractNumId w:val="15"/>
  </w:num>
  <w:num w:numId="8">
    <w:abstractNumId w:val="11"/>
  </w:num>
  <w:num w:numId="9">
    <w:abstractNumId w:val="8"/>
  </w:num>
  <w:num w:numId="10">
    <w:abstractNumId w:val="3"/>
  </w:num>
  <w:num w:numId="11">
    <w:abstractNumId w:val="14"/>
  </w:num>
  <w:num w:numId="12">
    <w:abstractNumId w:val="7"/>
  </w:num>
  <w:num w:numId="13">
    <w:abstractNumId w:val="17"/>
  </w:num>
  <w:num w:numId="14">
    <w:abstractNumId w:val="16"/>
  </w:num>
  <w:num w:numId="15">
    <w:abstractNumId w:val="19"/>
  </w:num>
  <w:num w:numId="16">
    <w:abstractNumId w:val="1"/>
  </w:num>
  <w:num w:numId="17">
    <w:abstractNumId w:val="0"/>
  </w:num>
  <w:num w:numId="18">
    <w:abstractNumId w:val="6"/>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51"/>
    <w:rsid w:val="00034D17"/>
    <w:rsid w:val="00061B60"/>
    <w:rsid w:val="000631CE"/>
    <w:rsid w:val="00090C01"/>
    <w:rsid w:val="00092059"/>
    <w:rsid w:val="00093EC5"/>
    <w:rsid w:val="000A6BEA"/>
    <w:rsid w:val="000B14B7"/>
    <w:rsid w:val="000B3FBA"/>
    <w:rsid w:val="000B66BE"/>
    <w:rsid w:val="000C3084"/>
    <w:rsid w:val="000E181D"/>
    <w:rsid w:val="001029B8"/>
    <w:rsid w:val="0013281F"/>
    <w:rsid w:val="00166624"/>
    <w:rsid w:val="0019306B"/>
    <w:rsid w:val="00194F71"/>
    <w:rsid w:val="0019505C"/>
    <w:rsid w:val="001A46F0"/>
    <w:rsid w:val="001F0DCB"/>
    <w:rsid w:val="001F1549"/>
    <w:rsid w:val="00210A90"/>
    <w:rsid w:val="00212543"/>
    <w:rsid w:val="0023195E"/>
    <w:rsid w:val="002740C1"/>
    <w:rsid w:val="002778A8"/>
    <w:rsid w:val="002C0090"/>
    <w:rsid w:val="002F199C"/>
    <w:rsid w:val="00350CCB"/>
    <w:rsid w:val="003930C5"/>
    <w:rsid w:val="003D069C"/>
    <w:rsid w:val="003D6A9B"/>
    <w:rsid w:val="00405866"/>
    <w:rsid w:val="00427291"/>
    <w:rsid w:val="00440CC7"/>
    <w:rsid w:val="004544CD"/>
    <w:rsid w:val="00462BDA"/>
    <w:rsid w:val="0046341C"/>
    <w:rsid w:val="004953E8"/>
    <w:rsid w:val="004A3C25"/>
    <w:rsid w:val="004A4A1D"/>
    <w:rsid w:val="004F31F2"/>
    <w:rsid w:val="0050051C"/>
    <w:rsid w:val="0052274F"/>
    <w:rsid w:val="0055094E"/>
    <w:rsid w:val="005729A5"/>
    <w:rsid w:val="0058290A"/>
    <w:rsid w:val="00595072"/>
    <w:rsid w:val="005A2579"/>
    <w:rsid w:val="005A4A78"/>
    <w:rsid w:val="005D3D19"/>
    <w:rsid w:val="005E0787"/>
    <w:rsid w:val="005F1757"/>
    <w:rsid w:val="006327D3"/>
    <w:rsid w:val="00692EA8"/>
    <w:rsid w:val="006A4684"/>
    <w:rsid w:val="006A5EB9"/>
    <w:rsid w:val="006A7C47"/>
    <w:rsid w:val="007108BA"/>
    <w:rsid w:val="00717EE4"/>
    <w:rsid w:val="007232EC"/>
    <w:rsid w:val="00737440"/>
    <w:rsid w:val="007B645E"/>
    <w:rsid w:val="007C50F1"/>
    <w:rsid w:val="007F499C"/>
    <w:rsid w:val="007F6792"/>
    <w:rsid w:val="0080147F"/>
    <w:rsid w:val="008112DB"/>
    <w:rsid w:val="00821AA8"/>
    <w:rsid w:val="00822F9D"/>
    <w:rsid w:val="0082425E"/>
    <w:rsid w:val="008307D1"/>
    <w:rsid w:val="0083130C"/>
    <w:rsid w:val="008B3273"/>
    <w:rsid w:val="008D79A9"/>
    <w:rsid w:val="00925CD7"/>
    <w:rsid w:val="00972DE1"/>
    <w:rsid w:val="00983DD7"/>
    <w:rsid w:val="009965DA"/>
    <w:rsid w:val="009D37B5"/>
    <w:rsid w:val="009D543A"/>
    <w:rsid w:val="009E7328"/>
    <w:rsid w:val="00A5611F"/>
    <w:rsid w:val="00A67169"/>
    <w:rsid w:val="00A97117"/>
    <w:rsid w:val="00AA263B"/>
    <w:rsid w:val="00AD217D"/>
    <w:rsid w:val="00B2361E"/>
    <w:rsid w:val="00B60E8B"/>
    <w:rsid w:val="00B6123F"/>
    <w:rsid w:val="00B935B6"/>
    <w:rsid w:val="00BA1551"/>
    <w:rsid w:val="00BA66EB"/>
    <w:rsid w:val="00BC5C7A"/>
    <w:rsid w:val="00BE0AF1"/>
    <w:rsid w:val="00C23CBE"/>
    <w:rsid w:val="00C31DD2"/>
    <w:rsid w:val="00C41AEF"/>
    <w:rsid w:val="00C46D29"/>
    <w:rsid w:val="00C47D0F"/>
    <w:rsid w:val="00C71981"/>
    <w:rsid w:val="00CC113D"/>
    <w:rsid w:val="00CC3091"/>
    <w:rsid w:val="00CC7AFD"/>
    <w:rsid w:val="00CD6341"/>
    <w:rsid w:val="00CE5DB3"/>
    <w:rsid w:val="00D14C56"/>
    <w:rsid w:val="00D16298"/>
    <w:rsid w:val="00D37E6C"/>
    <w:rsid w:val="00D41EE0"/>
    <w:rsid w:val="00D471E4"/>
    <w:rsid w:val="00D62A4F"/>
    <w:rsid w:val="00D64067"/>
    <w:rsid w:val="00D744EB"/>
    <w:rsid w:val="00D77812"/>
    <w:rsid w:val="00DA407F"/>
    <w:rsid w:val="00DC3B90"/>
    <w:rsid w:val="00DD7095"/>
    <w:rsid w:val="00E508D7"/>
    <w:rsid w:val="00E56633"/>
    <w:rsid w:val="00E6726C"/>
    <w:rsid w:val="00E80BCE"/>
    <w:rsid w:val="00E91E11"/>
    <w:rsid w:val="00E93DE4"/>
    <w:rsid w:val="00EB76C6"/>
    <w:rsid w:val="00EC347B"/>
    <w:rsid w:val="00ED4539"/>
    <w:rsid w:val="00EF2213"/>
    <w:rsid w:val="00F124DF"/>
    <w:rsid w:val="00F42D45"/>
    <w:rsid w:val="00F57C40"/>
    <w:rsid w:val="00F905E3"/>
    <w:rsid w:val="00FA727F"/>
    <w:rsid w:val="00FE00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B702F"/>
  <w15:chartTrackingRefBased/>
  <w15:docId w15:val="{6E51DEEB-0745-43C0-96AA-189DA90D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CC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0CCB"/>
    <w:pPr>
      <w:ind w:left="720"/>
      <w:contextualSpacing/>
    </w:pPr>
  </w:style>
  <w:style w:type="character" w:styleId="Marquedecommentaire">
    <w:name w:val="annotation reference"/>
    <w:basedOn w:val="Policepardfaut"/>
    <w:uiPriority w:val="99"/>
    <w:semiHidden/>
    <w:unhideWhenUsed/>
    <w:rsid w:val="00350CCB"/>
    <w:rPr>
      <w:sz w:val="16"/>
      <w:szCs w:val="16"/>
    </w:rPr>
  </w:style>
  <w:style w:type="paragraph" w:styleId="Commentaire">
    <w:name w:val="annotation text"/>
    <w:basedOn w:val="Normal"/>
    <w:link w:val="CommentaireCar"/>
    <w:uiPriority w:val="99"/>
    <w:semiHidden/>
    <w:unhideWhenUsed/>
    <w:rsid w:val="00350CCB"/>
    <w:pPr>
      <w:spacing w:line="240" w:lineRule="auto"/>
    </w:pPr>
    <w:rPr>
      <w:sz w:val="20"/>
      <w:szCs w:val="20"/>
    </w:rPr>
  </w:style>
  <w:style w:type="character" w:customStyle="1" w:styleId="CommentaireCar">
    <w:name w:val="Commentaire Car"/>
    <w:basedOn w:val="Policepardfaut"/>
    <w:link w:val="Commentaire"/>
    <w:uiPriority w:val="99"/>
    <w:semiHidden/>
    <w:rsid w:val="00350CCB"/>
    <w:rPr>
      <w:sz w:val="20"/>
      <w:szCs w:val="20"/>
      <w:lang w:val="fr-FR"/>
    </w:rPr>
  </w:style>
  <w:style w:type="character" w:styleId="Lienhypertexte">
    <w:name w:val="Hyperlink"/>
    <w:basedOn w:val="Policepardfaut"/>
    <w:uiPriority w:val="99"/>
    <w:unhideWhenUsed/>
    <w:rsid w:val="00350CCB"/>
    <w:rPr>
      <w:color w:val="0563C1" w:themeColor="hyperlink"/>
      <w:u w:val="single"/>
    </w:rPr>
  </w:style>
  <w:style w:type="paragraph" w:styleId="NormalWeb">
    <w:name w:val="Normal (Web)"/>
    <w:basedOn w:val="Normal"/>
    <w:uiPriority w:val="99"/>
    <w:unhideWhenUsed/>
    <w:rsid w:val="00350C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50CCB"/>
    <w:pPr>
      <w:tabs>
        <w:tab w:val="center" w:pos="4536"/>
        <w:tab w:val="right" w:pos="9072"/>
      </w:tabs>
      <w:spacing w:after="0" w:line="240" w:lineRule="auto"/>
    </w:pPr>
  </w:style>
  <w:style w:type="character" w:customStyle="1" w:styleId="En-tteCar">
    <w:name w:val="En-tête Car"/>
    <w:basedOn w:val="Policepardfaut"/>
    <w:link w:val="En-tte"/>
    <w:uiPriority w:val="99"/>
    <w:rsid w:val="00350CCB"/>
    <w:rPr>
      <w:lang w:val="fr-FR"/>
    </w:rPr>
  </w:style>
  <w:style w:type="paragraph" w:styleId="Textedebulles">
    <w:name w:val="Balloon Text"/>
    <w:basedOn w:val="Normal"/>
    <w:link w:val="TextedebullesCar"/>
    <w:uiPriority w:val="99"/>
    <w:semiHidden/>
    <w:unhideWhenUsed/>
    <w:rsid w:val="00350C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B"/>
    <w:rPr>
      <w:rFonts w:ascii="Segoe UI" w:hAnsi="Segoe UI" w:cs="Segoe UI"/>
      <w:sz w:val="18"/>
      <w:szCs w:val="18"/>
      <w:lang w:val="fr-FR"/>
    </w:rPr>
  </w:style>
  <w:style w:type="paragraph" w:styleId="Pieddepage">
    <w:name w:val="footer"/>
    <w:basedOn w:val="Normal"/>
    <w:link w:val="PieddepageCar"/>
    <w:uiPriority w:val="99"/>
    <w:unhideWhenUsed/>
    <w:rsid w:val="00350CC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50CCB"/>
    <w:rPr>
      <w:lang w:val="fr-FR"/>
    </w:rPr>
  </w:style>
  <w:style w:type="paragraph" w:styleId="Objetducommentaire">
    <w:name w:val="annotation subject"/>
    <w:basedOn w:val="Commentaire"/>
    <w:next w:val="Commentaire"/>
    <w:link w:val="ObjetducommentaireCar"/>
    <w:uiPriority w:val="99"/>
    <w:semiHidden/>
    <w:unhideWhenUsed/>
    <w:rsid w:val="00C47D0F"/>
    <w:rPr>
      <w:b/>
      <w:bCs/>
    </w:rPr>
  </w:style>
  <w:style w:type="character" w:customStyle="1" w:styleId="ObjetducommentaireCar">
    <w:name w:val="Objet du commentaire Car"/>
    <w:basedOn w:val="CommentaireCar"/>
    <w:link w:val="Objetducommentaire"/>
    <w:uiPriority w:val="99"/>
    <w:semiHidden/>
    <w:rsid w:val="00C47D0F"/>
    <w:rPr>
      <w:b/>
      <w:bCs/>
      <w:sz w:val="20"/>
      <w:szCs w:val="20"/>
      <w:lang w:val="fr-FR"/>
    </w:rPr>
  </w:style>
  <w:style w:type="table" w:styleId="Grilledutableau">
    <w:name w:val="Table Grid"/>
    <w:basedOn w:val="TableauNormal"/>
    <w:uiPriority w:val="39"/>
    <w:rsid w:val="0071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983DD7"/>
  </w:style>
  <w:style w:type="character" w:customStyle="1" w:styleId="UnresolvedMention1">
    <w:name w:val="Unresolved Mention1"/>
    <w:basedOn w:val="Policepardfaut"/>
    <w:uiPriority w:val="99"/>
    <w:semiHidden/>
    <w:unhideWhenUsed/>
    <w:rsid w:val="00034D17"/>
    <w:rPr>
      <w:color w:val="808080"/>
      <w:shd w:val="clear" w:color="auto" w:fill="E6E6E6"/>
    </w:rPr>
  </w:style>
  <w:style w:type="character" w:styleId="Lienhypertextesuivivisit">
    <w:name w:val="FollowedHyperlink"/>
    <w:basedOn w:val="Policepardfaut"/>
    <w:uiPriority w:val="99"/>
    <w:semiHidden/>
    <w:unhideWhenUsed/>
    <w:rsid w:val="00194F71"/>
    <w:rPr>
      <w:color w:val="954F72" w:themeColor="followedHyperlink"/>
      <w:u w:val="single"/>
    </w:rPr>
  </w:style>
  <w:style w:type="character" w:customStyle="1" w:styleId="wysiwyg-color-black70">
    <w:name w:val="wysiwyg-color-black70"/>
    <w:basedOn w:val="Policepardfaut"/>
    <w:rsid w:val="008D79A9"/>
  </w:style>
  <w:style w:type="character" w:styleId="lev">
    <w:name w:val="Strong"/>
    <w:basedOn w:val="Policepardfaut"/>
    <w:uiPriority w:val="22"/>
    <w:qFormat/>
    <w:rsid w:val="008D79A9"/>
    <w:rPr>
      <w:b/>
      <w:bCs/>
    </w:rPr>
  </w:style>
  <w:style w:type="paragraph" w:styleId="Sansinterligne">
    <w:name w:val="No Spacing"/>
    <w:basedOn w:val="Normal"/>
    <w:link w:val="SansinterligneCar"/>
    <w:qFormat/>
    <w:rsid w:val="009D543A"/>
    <w:pPr>
      <w:pBdr>
        <w:top w:val="nil"/>
        <w:left w:val="nil"/>
        <w:bottom w:val="nil"/>
        <w:right w:val="nil"/>
        <w:between w:val="nil"/>
        <w:bar w:val="nil"/>
      </w:pBdr>
      <w:spacing w:after="0" w:line="276" w:lineRule="auto"/>
      <w:ind w:right="-5"/>
      <w:jc w:val="both"/>
    </w:pPr>
    <w:rPr>
      <w:rFonts w:ascii="Helvetica Neue" w:eastAsia="Arial Unicode MS" w:hAnsi="Helvetica Neue" w:cs="Arial Unicode MS"/>
      <w:color w:val="000000"/>
      <w:sz w:val="18"/>
      <w:szCs w:val="18"/>
      <w:bdr w:val="nil"/>
    </w:rPr>
  </w:style>
  <w:style w:type="character" w:customStyle="1" w:styleId="SansinterligneCar">
    <w:name w:val="Sans interligne Car"/>
    <w:basedOn w:val="Policepardfaut"/>
    <w:link w:val="Sansinterligne"/>
    <w:rsid w:val="009D543A"/>
    <w:rPr>
      <w:rFonts w:ascii="Helvetica Neue" w:eastAsia="Arial Unicode MS" w:hAnsi="Helvetica Neue" w:cs="Arial Unicode MS"/>
      <w:color w:val="000000"/>
      <w:sz w:val="18"/>
      <w:szCs w:val="18"/>
      <w:bdr w:val="nil"/>
      <w:lang w:val="fr-FR"/>
    </w:rPr>
  </w:style>
  <w:style w:type="character" w:customStyle="1" w:styleId="UnresolvedMention">
    <w:name w:val="Unresolved Mention"/>
    <w:basedOn w:val="Policepardfaut"/>
    <w:uiPriority w:val="99"/>
    <w:rsid w:val="00102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50350">
      <w:bodyDiv w:val="1"/>
      <w:marLeft w:val="0"/>
      <w:marRight w:val="0"/>
      <w:marTop w:val="0"/>
      <w:marBottom w:val="0"/>
      <w:divBdr>
        <w:top w:val="none" w:sz="0" w:space="0" w:color="auto"/>
        <w:left w:val="none" w:sz="0" w:space="0" w:color="auto"/>
        <w:bottom w:val="none" w:sz="0" w:space="0" w:color="auto"/>
        <w:right w:val="none" w:sz="0" w:space="0" w:color="auto"/>
      </w:divBdr>
      <w:divsChild>
        <w:div w:id="1228539178">
          <w:marLeft w:val="-45"/>
          <w:marRight w:val="0"/>
          <w:marTop w:val="0"/>
          <w:marBottom w:val="0"/>
          <w:divBdr>
            <w:top w:val="single" w:sz="6" w:space="0" w:color="FFFFFF"/>
            <w:left w:val="single" w:sz="6" w:space="0" w:color="FFFFFF"/>
            <w:bottom w:val="single" w:sz="6" w:space="0" w:color="FFFFFF"/>
            <w:right w:val="single" w:sz="6" w:space="0" w:color="FFFFFF"/>
          </w:divBdr>
        </w:div>
        <w:div w:id="357511062">
          <w:marLeft w:val="0"/>
          <w:marRight w:val="0"/>
          <w:marTop w:val="0"/>
          <w:marBottom w:val="0"/>
          <w:divBdr>
            <w:top w:val="none" w:sz="0" w:space="0" w:color="auto"/>
            <w:left w:val="none" w:sz="0" w:space="0" w:color="auto"/>
            <w:bottom w:val="none" w:sz="0" w:space="0" w:color="auto"/>
            <w:right w:val="none" w:sz="0" w:space="0" w:color="auto"/>
          </w:divBdr>
        </w:div>
      </w:divsChild>
    </w:div>
    <w:div w:id="922684925">
      <w:bodyDiv w:val="1"/>
      <w:marLeft w:val="0"/>
      <w:marRight w:val="0"/>
      <w:marTop w:val="0"/>
      <w:marBottom w:val="0"/>
      <w:divBdr>
        <w:top w:val="none" w:sz="0" w:space="0" w:color="auto"/>
        <w:left w:val="none" w:sz="0" w:space="0" w:color="auto"/>
        <w:bottom w:val="none" w:sz="0" w:space="0" w:color="auto"/>
        <w:right w:val="none" w:sz="0" w:space="0" w:color="auto"/>
      </w:divBdr>
    </w:div>
    <w:div w:id="127008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fusionjeunesse.org" TargetMode="External"/><Relationship Id="rId13" Type="http://schemas.openxmlformats.org/officeDocument/2006/relationships/hyperlink" Target="mailto:alumni@fusionjeunesse.org" TargetMode="External"/><Relationship Id="rId18" Type="http://schemas.openxmlformats.org/officeDocument/2006/relationships/hyperlink" Target="http://www.hivebrit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ws.amazon.com/compliance/gdpr-center/" TargetMode="External"/><Relationship Id="rId7" Type="http://schemas.openxmlformats.org/officeDocument/2006/relationships/endnotes" Target="endnotes.xml"/><Relationship Id="rId12" Type="http://schemas.openxmlformats.org/officeDocument/2006/relationships/hyperlink" Target="https://aws.amazon.com/compliance/gdpr-center/" TargetMode="External"/><Relationship Id="rId17" Type="http://schemas.openxmlformats.org/officeDocument/2006/relationships/hyperlink" Target="mailto:alumni@fusionjeunesse.org" TargetMode="External"/><Relationship Id="rId25" Type="http://schemas.openxmlformats.org/officeDocument/2006/relationships/hyperlink" Target="https://fusionconnexion.org/page/eula" TargetMode="External"/><Relationship Id="rId2" Type="http://schemas.openxmlformats.org/officeDocument/2006/relationships/numbering" Target="numbering.xml"/><Relationship Id="rId16" Type="http://schemas.openxmlformats.org/officeDocument/2006/relationships/hyperlink" Target="https://fusionconnexion.org/page/eula" TargetMode="External"/><Relationship Id="rId20" Type="http://schemas.openxmlformats.org/officeDocument/2006/relationships/hyperlink" Target="https://www.microsoft.com/en-us/TrustCenter/Privacy/gdpr/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TrustCenter/Privacy/gdpr/default.aspx" TargetMode="External"/><Relationship Id="rId24" Type="http://schemas.openxmlformats.org/officeDocument/2006/relationships/hyperlink" Target="mailto:alumni@fusionjeunesse.org" TargetMode="External"/><Relationship Id="rId5" Type="http://schemas.openxmlformats.org/officeDocument/2006/relationships/webSettings" Target="webSettings.xml"/><Relationship Id="rId15" Type="http://schemas.openxmlformats.org/officeDocument/2006/relationships/hyperlink" Target="mailto:alumni@fusionjeunesse.org" TargetMode="External"/><Relationship Id="rId23" Type="http://schemas.openxmlformats.org/officeDocument/2006/relationships/hyperlink" Target="mailto:alumni@fusionjeunesse.org" TargetMode="External"/><Relationship Id="rId28" Type="http://schemas.openxmlformats.org/officeDocument/2006/relationships/theme" Target="theme/theme1.xml"/><Relationship Id="rId10" Type="http://schemas.openxmlformats.org/officeDocument/2006/relationships/hyperlink" Target="http://ec.europa.eu/justice/article-29/structure/data-protection-authorities/index_en.htm" TargetMode="External"/><Relationship Id="rId19" Type="http://schemas.openxmlformats.org/officeDocument/2006/relationships/hyperlink" Target="http://ec.europa.eu/justice/article-29/structure/data-protection-authorities/index_en.htm" TargetMode="External"/><Relationship Id="rId4" Type="http://schemas.openxmlformats.org/officeDocument/2006/relationships/settings" Target="settings.xml"/><Relationship Id="rId9" Type="http://schemas.openxmlformats.org/officeDocument/2006/relationships/hyperlink" Target="http://www.hivebrite.com" TargetMode="External"/><Relationship Id="rId14" Type="http://schemas.openxmlformats.org/officeDocument/2006/relationships/hyperlink" Target="mailto:alumni@fusionjeunesse.org" TargetMode="External"/><Relationship Id="rId22" Type="http://schemas.openxmlformats.org/officeDocument/2006/relationships/hyperlink" Target="mailto:alumni@fusionjeunesse.or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3F40E-5791-4465-96CC-307A96B6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6180</Words>
  <Characters>33990</Characters>
  <Application>Microsoft Office Word</Application>
  <DocSecurity>0</DocSecurity>
  <Lines>283</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Langeron</dc:creator>
  <cp:keywords/>
  <dc:description/>
  <cp:lastModifiedBy>Margot POINT</cp:lastModifiedBy>
  <cp:revision>2</cp:revision>
  <dcterms:created xsi:type="dcterms:W3CDTF">2021-02-15T13:57:00Z</dcterms:created>
  <dcterms:modified xsi:type="dcterms:W3CDTF">2021-02-15T13:57:00Z</dcterms:modified>
</cp:coreProperties>
</file>